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B7" w:rsidRPr="005622AD" w:rsidRDefault="005622AD" w:rsidP="005622AD">
      <w:pPr>
        <w:jc w:val="center"/>
        <w:rPr>
          <w:b/>
          <w:sz w:val="32"/>
          <w:szCs w:val="32"/>
        </w:rPr>
      </w:pPr>
      <w:r w:rsidRPr="005622AD">
        <w:rPr>
          <w:b/>
          <w:sz w:val="36"/>
          <w:szCs w:val="36"/>
          <w:u w:val="single"/>
        </w:rPr>
        <w:t>Čechy 2018</w:t>
      </w:r>
    </w:p>
    <w:p w:rsidR="005622AD" w:rsidRPr="00DC3488" w:rsidRDefault="007A6A18" w:rsidP="005622AD">
      <w:pPr>
        <w:rPr>
          <w:rFonts w:cstheme="minorHAnsi"/>
          <w:sz w:val="24"/>
          <w:szCs w:val="24"/>
        </w:rPr>
      </w:pPr>
      <w:r w:rsidRPr="00DC3488">
        <w:rPr>
          <w:rFonts w:cstheme="minorHAnsi"/>
          <w:b/>
          <w:sz w:val="24"/>
          <w:szCs w:val="24"/>
        </w:rPr>
        <w:t>Pohorie:</w:t>
      </w:r>
      <w:r w:rsidRPr="00DC3488">
        <w:rPr>
          <w:rFonts w:cstheme="minorHAnsi"/>
          <w:sz w:val="24"/>
          <w:szCs w:val="24"/>
        </w:rPr>
        <w:t xml:space="preserve"> </w:t>
      </w:r>
      <w:proofErr w:type="spellStart"/>
      <w:r w:rsidR="005622AD" w:rsidRPr="00DC3488">
        <w:rPr>
          <w:rFonts w:cstheme="minorHAnsi"/>
          <w:sz w:val="24"/>
          <w:szCs w:val="24"/>
        </w:rPr>
        <w:t>Orlické</w:t>
      </w:r>
      <w:proofErr w:type="spellEnd"/>
      <w:r w:rsidR="005622AD" w:rsidRPr="00DC3488">
        <w:rPr>
          <w:rFonts w:cstheme="minorHAnsi"/>
          <w:sz w:val="24"/>
          <w:szCs w:val="24"/>
        </w:rPr>
        <w:t xml:space="preserve"> hory, </w:t>
      </w:r>
      <w:proofErr w:type="spellStart"/>
      <w:r w:rsidR="005622AD" w:rsidRPr="00DC3488">
        <w:rPr>
          <w:rFonts w:cstheme="minorHAnsi"/>
          <w:sz w:val="24"/>
          <w:szCs w:val="24"/>
        </w:rPr>
        <w:t>Králický</w:t>
      </w:r>
      <w:proofErr w:type="spellEnd"/>
      <w:r w:rsidR="005622AD" w:rsidRPr="00DC3488">
        <w:rPr>
          <w:rFonts w:cstheme="minorHAnsi"/>
          <w:sz w:val="24"/>
          <w:szCs w:val="24"/>
        </w:rPr>
        <w:t xml:space="preserve"> </w:t>
      </w:r>
      <w:proofErr w:type="spellStart"/>
      <w:r w:rsidR="005622AD" w:rsidRPr="00DC3488">
        <w:rPr>
          <w:rFonts w:cstheme="minorHAnsi"/>
          <w:sz w:val="24"/>
          <w:szCs w:val="24"/>
        </w:rPr>
        <w:t>Snežník</w:t>
      </w:r>
      <w:proofErr w:type="spellEnd"/>
      <w:r w:rsidR="009C24B7" w:rsidRPr="00DC3488">
        <w:rPr>
          <w:rFonts w:cstheme="minorHAnsi"/>
          <w:sz w:val="24"/>
          <w:szCs w:val="24"/>
        </w:rPr>
        <w:t xml:space="preserve">            </w:t>
      </w:r>
      <w:r w:rsidRPr="00DC3488">
        <w:rPr>
          <w:rFonts w:cstheme="minorHAnsi"/>
          <w:sz w:val="24"/>
          <w:szCs w:val="24"/>
        </w:rPr>
        <w:t xml:space="preserve">    </w:t>
      </w:r>
    </w:p>
    <w:p w:rsidR="005622AD" w:rsidRPr="00DC3488" w:rsidRDefault="007A6A18" w:rsidP="005622AD">
      <w:pPr>
        <w:rPr>
          <w:rFonts w:cstheme="minorHAnsi"/>
          <w:sz w:val="24"/>
          <w:szCs w:val="24"/>
        </w:rPr>
      </w:pPr>
      <w:r w:rsidRPr="00DC3488">
        <w:rPr>
          <w:rFonts w:cstheme="minorHAnsi"/>
          <w:b/>
          <w:sz w:val="24"/>
          <w:szCs w:val="24"/>
        </w:rPr>
        <w:t>Termín</w:t>
      </w:r>
      <w:r w:rsidRPr="00DC3488">
        <w:rPr>
          <w:rFonts w:cstheme="minorHAnsi"/>
          <w:sz w:val="24"/>
          <w:szCs w:val="24"/>
        </w:rPr>
        <w:t xml:space="preserve">: </w:t>
      </w:r>
      <w:r w:rsidR="005622AD" w:rsidRPr="00DC3488">
        <w:rPr>
          <w:rFonts w:cstheme="minorHAnsi"/>
          <w:sz w:val="24"/>
          <w:szCs w:val="24"/>
        </w:rPr>
        <w:t>19.7.2018 – 22.7.2018</w:t>
      </w:r>
      <w:r w:rsidR="009C24B7" w:rsidRPr="00DC3488">
        <w:rPr>
          <w:rFonts w:cstheme="minorHAnsi"/>
          <w:sz w:val="24"/>
          <w:szCs w:val="24"/>
        </w:rPr>
        <w:t xml:space="preserve">                  </w:t>
      </w:r>
      <w:r w:rsidRPr="00DC3488">
        <w:rPr>
          <w:rFonts w:cstheme="minorHAnsi"/>
          <w:sz w:val="24"/>
          <w:szCs w:val="24"/>
        </w:rPr>
        <w:t xml:space="preserve">    </w:t>
      </w:r>
    </w:p>
    <w:p w:rsidR="007A6A18" w:rsidRPr="00DC3488" w:rsidRDefault="005622AD" w:rsidP="005622AD">
      <w:pPr>
        <w:rPr>
          <w:rFonts w:cstheme="minorHAnsi"/>
          <w:sz w:val="24"/>
          <w:szCs w:val="24"/>
        </w:rPr>
      </w:pPr>
      <w:r w:rsidRPr="00DC3488">
        <w:rPr>
          <w:rFonts w:cstheme="minorHAnsi"/>
          <w:b/>
          <w:sz w:val="24"/>
          <w:szCs w:val="24"/>
        </w:rPr>
        <w:t>O</w:t>
      </w:r>
      <w:r w:rsidR="007A6A18" w:rsidRPr="00DC3488">
        <w:rPr>
          <w:rFonts w:cstheme="minorHAnsi"/>
          <w:b/>
          <w:sz w:val="24"/>
          <w:szCs w:val="24"/>
        </w:rPr>
        <w:t>dchod</w:t>
      </w:r>
      <w:r w:rsidRPr="00DC3488">
        <w:rPr>
          <w:rFonts w:cstheme="minorHAnsi"/>
          <w:sz w:val="24"/>
          <w:szCs w:val="24"/>
        </w:rPr>
        <w:t>: 5:</w:t>
      </w:r>
      <w:r w:rsidR="007A6A18" w:rsidRPr="00DC3488">
        <w:rPr>
          <w:rFonts w:cstheme="minorHAnsi"/>
          <w:sz w:val="24"/>
          <w:szCs w:val="24"/>
        </w:rPr>
        <w:t xml:space="preserve">00 hod. </w:t>
      </w:r>
    </w:p>
    <w:p w:rsidR="00206CCE" w:rsidRPr="00B868C4" w:rsidRDefault="00206CCE" w:rsidP="005622AD">
      <w:pPr>
        <w:rPr>
          <w:rFonts w:cstheme="minorHAnsi"/>
          <w:sz w:val="24"/>
          <w:szCs w:val="24"/>
        </w:rPr>
      </w:pPr>
      <w:r w:rsidRPr="00DC3488">
        <w:rPr>
          <w:rFonts w:cstheme="minorHAnsi"/>
          <w:b/>
          <w:sz w:val="24"/>
          <w:szCs w:val="24"/>
        </w:rPr>
        <w:t>Ubytovanie</w:t>
      </w:r>
      <w:r w:rsidRPr="00DC3488">
        <w:rPr>
          <w:rFonts w:cstheme="minorHAnsi"/>
          <w:sz w:val="24"/>
          <w:szCs w:val="24"/>
        </w:rPr>
        <w:t xml:space="preserve">: </w:t>
      </w:r>
      <w:hyperlink r:id="rId7" w:history="1">
        <w:r w:rsidRPr="00DC3488">
          <w:rPr>
            <w:rStyle w:val="Hypertextovprepojenie"/>
            <w:rFonts w:cstheme="minorHAnsi"/>
            <w:sz w:val="24"/>
            <w:szCs w:val="24"/>
          </w:rPr>
          <w:t>http://www.hotel-snezenka.cz/</w:t>
        </w:r>
      </w:hyperlink>
    </w:p>
    <w:p w:rsidR="00473AA0" w:rsidRPr="00B868C4" w:rsidRDefault="005622AD" w:rsidP="00B868C4">
      <w:pPr>
        <w:jc w:val="both"/>
        <w:rPr>
          <w:rFonts w:cstheme="minorHAnsi"/>
          <w:b/>
          <w:sz w:val="24"/>
          <w:szCs w:val="24"/>
          <w:u w:val="single"/>
        </w:rPr>
      </w:pPr>
      <w:r w:rsidRPr="00DC3488">
        <w:rPr>
          <w:rFonts w:cstheme="minorHAnsi"/>
          <w:b/>
          <w:sz w:val="24"/>
          <w:szCs w:val="24"/>
          <w:u w:val="single"/>
        </w:rPr>
        <w:t>1 deň Kroměříž:</w:t>
      </w:r>
      <w:r w:rsidR="004169B0" w:rsidRPr="00DC3488">
        <w:rPr>
          <w:rFonts w:cstheme="minorHAnsi"/>
          <w:b/>
          <w:sz w:val="24"/>
          <w:szCs w:val="24"/>
          <w:u w:val="single"/>
        </w:rPr>
        <w:t xml:space="preserve">            </w:t>
      </w:r>
    </w:p>
    <w:p w:rsidR="00DC586A" w:rsidRPr="00B868C4" w:rsidRDefault="00473AA0" w:rsidP="00DC586A">
      <w:pPr>
        <w:rPr>
          <w:rFonts w:cstheme="minorHAnsi"/>
          <w:color w:val="000000"/>
          <w:sz w:val="24"/>
          <w:szCs w:val="24"/>
          <w:shd w:val="clear" w:color="auto" w:fill="E6ECF9"/>
        </w:rPr>
      </w:pPr>
      <w:r w:rsidRPr="00DC3488">
        <w:rPr>
          <w:rStyle w:val="notranslate"/>
          <w:rFonts w:cstheme="minorHAnsi"/>
          <w:color w:val="000000"/>
          <w:sz w:val="24"/>
          <w:szCs w:val="24"/>
          <w:shd w:val="clear" w:color="auto" w:fill="FFFFFF"/>
        </w:rPr>
        <w:t xml:space="preserve">Kroměříž je vďaka svojej histórii, jedinečným pamiatkam a nemenej bohatému kultúrnemu životu nazývaná </w:t>
      </w:r>
      <w:proofErr w:type="spellStart"/>
      <w:r w:rsidRPr="00DC3488">
        <w:rPr>
          <w:rStyle w:val="notranslate"/>
          <w:rFonts w:cstheme="minorHAnsi"/>
          <w:color w:val="000000"/>
          <w:sz w:val="24"/>
          <w:szCs w:val="24"/>
          <w:shd w:val="clear" w:color="auto" w:fill="FFFFFF"/>
        </w:rPr>
        <w:t>Hanáckými</w:t>
      </w:r>
      <w:proofErr w:type="spellEnd"/>
      <w:r w:rsidRPr="00DC3488">
        <w:rPr>
          <w:rStyle w:val="notranslate"/>
          <w:rFonts w:cstheme="minorHAnsi"/>
          <w:color w:val="000000"/>
          <w:sz w:val="24"/>
          <w:szCs w:val="24"/>
          <w:shd w:val="clear" w:color="auto" w:fill="FFFFFF"/>
        </w:rPr>
        <w:t xml:space="preserve"> Aténami.</w:t>
      </w:r>
      <w:r w:rsidRPr="00DC3488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DC3488">
        <w:rPr>
          <w:rStyle w:val="notranslate"/>
          <w:rFonts w:cstheme="minorHAnsi"/>
          <w:color w:val="000000"/>
          <w:sz w:val="24"/>
          <w:szCs w:val="24"/>
          <w:shd w:val="clear" w:color="auto" w:fill="FFFFFF"/>
        </w:rPr>
        <w:t>Je žiadanou turistickou destináciou, ktorá ponúka pestrú paletu možností, starostlivo namiešanú z kvalitných, cenovo dostupných služieb a atrakcií, ktoré stavia na poznanie, odpočinku i zábave.</w:t>
      </w:r>
      <w:r w:rsidRPr="00DC3488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DC3488">
        <w:rPr>
          <w:rStyle w:val="notranslate"/>
          <w:rFonts w:cstheme="minorHAnsi"/>
          <w:color w:val="000000"/>
          <w:sz w:val="24"/>
          <w:szCs w:val="24"/>
          <w:shd w:val="clear" w:color="auto" w:fill="FFFFFF"/>
        </w:rPr>
        <w:t xml:space="preserve">Sláva mestu priniesli unikátne pamiatky, najmä Arcibiskupský zámok, Kvetná a </w:t>
      </w:r>
      <w:proofErr w:type="spellStart"/>
      <w:r w:rsidRPr="00DC3488">
        <w:rPr>
          <w:rStyle w:val="notranslate"/>
          <w:rFonts w:cstheme="minorHAnsi"/>
          <w:color w:val="000000"/>
          <w:sz w:val="24"/>
          <w:szCs w:val="24"/>
          <w:shd w:val="clear" w:color="auto" w:fill="FFFFFF"/>
        </w:rPr>
        <w:t>Podzámecká</w:t>
      </w:r>
      <w:proofErr w:type="spellEnd"/>
      <w:r w:rsidRPr="00DC3488">
        <w:rPr>
          <w:rStyle w:val="notranslate"/>
          <w:rFonts w:cstheme="minorHAnsi"/>
          <w:color w:val="000000"/>
          <w:sz w:val="24"/>
          <w:szCs w:val="24"/>
          <w:shd w:val="clear" w:color="auto" w:fill="FFFFFF"/>
        </w:rPr>
        <w:t xml:space="preserve"> záhrada, zapísané od roku 1998 na zozname UNESCO a patriaci k najnavštevovanejším pamiatkam v Českej republike.</w:t>
      </w:r>
      <w:r w:rsidRPr="00DC3488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DC3488">
        <w:rPr>
          <w:rStyle w:val="notranslate"/>
          <w:rFonts w:cstheme="minorHAnsi"/>
          <w:color w:val="000000"/>
          <w:sz w:val="24"/>
          <w:szCs w:val="24"/>
          <w:shd w:val="clear" w:color="auto" w:fill="FFFFFF"/>
        </w:rPr>
        <w:t>Genius</w:t>
      </w:r>
      <w:proofErr w:type="spellEnd"/>
      <w:r w:rsidRPr="00DC3488">
        <w:rPr>
          <w:rStyle w:val="notranslate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488">
        <w:rPr>
          <w:rStyle w:val="notranslate"/>
          <w:rFonts w:cstheme="minorHAnsi"/>
          <w:color w:val="000000"/>
          <w:sz w:val="24"/>
          <w:szCs w:val="24"/>
          <w:shd w:val="clear" w:color="auto" w:fill="FFFFFF"/>
        </w:rPr>
        <w:t>loci</w:t>
      </w:r>
      <w:proofErr w:type="spellEnd"/>
      <w:r w:rsidRPr="00DC3488">
        <w:rPr>
          <w:rStyle w:val="notranslate"/>
          <w:rFonts w:cstheme="minorHAnsi"/>
          <w:color w:val="000000"/>
          <w:sz w:val="24"/>
          <w:szCs w:val="24"/>
          <w:shd w:val="clear" w:color="auto" w:fill="FFFFFF"/>
        </w:rPr>
        <w:t xml:space="preserve"> Kroměříža však ťaží aj z romantických kulís historického centra.</w:t>
      </w:r>
      <w:r w:rsidRPr="00DC3488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DC3488">
        <w:rPr>
          <w:rStyle w:val="notranslate"/>
          <w:rFonts w:cstheme="minorHAnsi"/>
          <w:color w:val="000000"/>
          <w:sz w:val="24"/>
          <w:szCs w:val="24"/>
          <w:shd w:val="clear" w:color="auto" w:fill="FFFFFF"/>
        </w:rPr>
        <w:t xml:space="preserve">Pulzujúcim srdcom mesta je Veľké námestie s mnohými dobrými reštauráciami, útulnými kaviarňami a </w:t>
      </w:r>
      <w:proofErr w:type="spellStart"/>
      <w:r w:rsidRPr="00DC3488">
        <w:rPr>
          <w:rStyle w:val="notranslate"/>
          <w:rFonts w:cstheme="minorHAnsi"/>
          <w:color w:val="000000"/>
          <w:sz w:val="24"/>
          <w:szCs w:val="24"/>
          <w:shd w:val="clear" w:color="auto" w:fill="FFFFFF"/>
        </w:rPr>
        <w:t>vinárňami.Tiež</w:t>
      </w:r>
      <w:proofErr w:type="spellEnd"/>
      <w:r w:rsidRPr="00DC3488">
        <w:rPr>
          <w:rStyle w:val="notranslate"/>
          <w:rFonts w:cstheme="minorHAnsi"/>
          <w:color w:val="000000"/>
          <w:sz w:val="24"/>
          <w:szCs w:val="24"/>
          <w:shd w:val="clear" w:color="auto" w:fill="FFFFFF"/>
        </w:rPr>
        <w:t xml:space="preserve"> tienisté </w:t>
      </w:r>
      <w:proofErr w:type="spellStart"/>
      <w:r w:rsidRPr="00DC3488">
        <w:rPr>
          <w:rStyle w:val="notranslate"/>
          <w:rFonts w:cstheme="minorHAnsi"/>
          <w:color w:val="000000"/>
          <w:sz w:val="24"/>
          <w:szCs w:val="24"/>
          <w:shd w:val="clear" w:color="auto" w:fill="FFFFFF"/>
        </w:rPr>
        <w:t>podloubí</w:t>
      </w:r>
      <w:proofErr w:type="spellEnd"/>
      <w:r w:rsidRPr="00DC3488">
        <w:rPr>
          <w:rStyle w:val="notranslate"/>
          <w:rFonts w:cstheme="minorHAnsi"/>
          <w:color w:val="000000"/>
          <w:sz w:val="24"/>
          <w:szCs w:val="24"/>
          <w:shd w:val="clear" w:color="auto" w:fill="FFFFFF"/>
        </w:rPr>
        <w:t xml:space="preserve"> a priľahlé malebné uličky vás prinútia zastaviť a vymaniť sa z každodenného zhonu</w:t>
      </w:r>
    </w:p>
    <w:p w:rsidR="00DC586A" w:rsidRPr="00DC3488" w:rsidRDefault="00206CCE" w:rsidP="00206CCE">
      <w:pPr>
        <w:rPr>
          <w:b/>
          <w:sz w:val="24"/>
          <w:szCs w:val="24"/>
          <w:u w:val="single"/>
        </w:rPr>
      </w:pPr>
      <w:r w:rsidRPr="00DC3488">
        <w:rPr>
          <w:b/>
          <w:sz w:val="24"/>
          <w:szCs w:val="24"/>
          <w:u w:val="single"/>
        </w:rPr>
        <w:t>2. deň:</w:t>
      </w:r>
      <w:r w:rsidR="00DC3488" w:rsidRPr="00DC3488">
        <w:rPr>
          <w:b/>
          <w:sz w:val="24"/>
          <w:szCs w:val="24"/>
          <w:u w:val="single"/>
        </w:rPr>
        <w:t xml:space="preserve"> </w:t>
      </w:r>
      <w:proofErr w:type="spellStart"/>
      <w:r w:rsidR="00DC3488" w:rsidRPr="00DC3488">
        <w:rPr>
          <w:b/>
          <w:sz w:val="24"/>
          <w:szCs w:val="24"/>
          <w:u w:val="single"/>
        </w:rPr>
        <w:t>Králický</w:t>
      </w:r>
      <w:proofErr w:type="spellEnd"/>
      <w:r w:rsidR="00DC3488" w:rsidRPr="00DC3488">
        <w:rPr>
          <w:b/>
          <w:sz w:val="24"/>
          <w:szCs w:val="24"/>
          <w:u w:val="single"/>
        </w:rPr>
        <w:t xml:space="preserve"> </w:t>
      </w:r>
      <w:proofErr w:type="spellStart"/>
      <w:r w:rsidR="00DC3488" w:rsidRPr="00DC3488">
        <w:rPr>
          <w:b/>
          <w:sz w:val="24"/>
          <w:szCs w:val="24"/>
          <w:u w:val="single"/>
        </w:rPr>
        <w:t>Sněžník</w:t>
      </w:r>
      <w:proofErr w:type="spellEnd"/>
    </w:p>
    <w:p w:rsidR="00206CCE" w:rsidRDefault="00206CCE" w:rsidP="00206CCE">
      <w:pPr>
        <w:rPr>
          <w:rFonts w:cstheme="minorHAnsi"/>
          <w:sz w:val="24"/>
          <w:szCs w:val="24"/>
          <w:shd w:val="clear" w:color="auto" w:fill="FFFFFF"/>
        </w:rPr>
      </w:pPr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>Národná prírodná rezervácia </w:t>
      </w:r>
      <w:proofErr w:type="spellStart"/>
      <w:r w:rsidR="00DB7167" w:rsidRPr="00DC3488">
        <w:rPr>
          <w:rStyle w:val="notranslate"/>
          <w:rFonts w:cstheme="minorHAnsi"/>
          <w:sz w:val="24"/>
          <w:szCs w:val="24"/>
          <w:shd w:val="clear" w:color="auto" w:fill="FFFFFF"/>
        </w:rPr>
        <w:fldChar w:fldCharType="begin"/>
      </w:r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instrText xml:space="preserve"> HYPERLINK "https://translate.googleusercontent.com/translate_c?depth=1&amp;hl=sk&amp;prev=search&amp;rurl=translate.google.sk&amp;sl=cs&amp;sp=nmt4&amp;u=http://www.sneznik.cz/cs/sneznik-z-ceska/vrcholy-ceske-strany-snezniku/kralicky-sneznik/&amp;xid=17259,15700021,15700124,15700149,15700168,15700173,15700186,15700189,15700190,15700201,15700205&amp;usg=ALkJrhjl6Cr-zEhQ274dkvNFJQtVkyKz2Q" </w:instrText>
      </w:r>
      <w:r w:rsidR="00DB7167" w:rsidRPr="00DC3488">
        <w:rPr>
          <w:rStyle w:val="notranslate"/>
          <w:rFonts w:cstheme="minorHAnsi"/>
          <w:sz w:val="24"/>
          <w:szCs w:val="24"/>
          <w:shd w:val="clear" w:color="auto" w:fill="FFFFFF"/>
        </w:rPr>
        <w:fldChar w:fldCharType="separate"/>
      </w:r>
      <w:r w:rsidRPr="00DC3488">
        <w:rPr>
          <w:rStyle w:val="Hypertextovprepojenie"/>
          <w:rFonts w:cstheme="minorHAnsi"/>
          <w:color w:val="auto"/>
          <w:sz w:val="24"/>
          <w:szCs w:val="24"/>
          <w:shd w:val="clear" w:color="auto" w:fill="FFFFFF"/>
        </w:rPr>
        <w:t>Králický</w:t>
      </w:r>
      <w:proofErr w:type="spellEnd"/>
      <w:r w:rsidRPr="00DC3488">
        <w:rPr>
          <w:rStyle w:val="Hypertextovprepojenie"/>
          <w:rFonts w:cstheme="minorHAnsi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DC3488">
        <w:rPr>
          <w:rStyle w:val="Hypertextovprepojenie"/>
          <w:rFonts w:cstheme="minorHAnsi"/>
          <w:color w:val="auto"/>
          <w:sz w:val="24"/>
          <w:szCs w:val="24"/>
          <w:shd w:val="clear" w:color="auto" w:fill="FFFFFF"/>
        </w:rPr>
        <w:t>Sněžník</w:t>
      </w:r>
      <w:proofErr w:type="spellEnd"/>
      <w:r w:rsidR="00DB7167" w:rsidRPr="00DC3488">
        <w:rPr>
          <w:rStyle w:val="notranslate"/>
          <w:rFonts w:cstheme="minorHAnsi"/>
          <w:sz w:val="24"/>
          <w:szCs w:val="24"/>
          <w:shd w:val="clear" w:color="auto" w:fill="FFFFFF"/>
        </w:rPr>
        <w:fldChar w:fldCharType="end"/>
      </w:r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> bola vyhlásená v roku 1990 na ploche 1694,67 ha.</w:t>
      </w:r>
      <w:r w:rsidRPr="00DC3488">
        <w:rPr>
          <w:rFonts w:cstheme="minorHAnsi"/>
          <w:sz w:val="24"/>
          <w:szCs w:val="24"/>
          <w:shd w:val="clear" w:color="auto" w:fill="FFFFFF"/>
        </w:rPr>
        <w:t> </w:t>
      </w:r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 xml:space="preserve">Leží </w:t>
      </w:r>
      <w:proofErr w:type="spellStart"/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>vcentrálnej</w:t>
      </w:r>
      <w:proofErr w:type="spellEnd"/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 xml:space="preserve"> a vrcholovej časti rovnomenného pohoria v nadmorskej výške 820 - 1424 m. K zamedzeniu rušivých vplyvov z okolia bolo pre rezerváciu vymedzené ochranné pásmo s rozlohou 1371,24 ha.</w:t>
      </w:r>
      <w:r w:rsidRPr="00DC3488">
        <w:rPr>
          <w:rFonts w:cstheme="minorHAnsi"/>
          <w:sz w:val="24"/>
          <w:szCs w:val="24"/>
          <w:shd w:val="clear" w:color="auto" w:fill="FFFFFF"/>
        </w:rPr>
        <w:t> </w:t>
      </w:r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>Poslaním rezervácie je ochrana prirodzených a prírode blízkych spoločenstiev viazaných na geologický podklad a reliéf horského masívu </w:t>
      </w:r>
      <w:proofErr w:type="spellStart"/>
      <w:r w:rsidR="00DB7167" w:rsidRPr="00DC3488">
        <w:rPr>
          <w:rStyle w:val="notranslate"/>
          <w:rFonts w:cstheme="minorHAnsi"/>
          <w:sz w:val="24"/>
          <w:szCs w:val="24"/>
          <w:shd w:val="clear" w:color="auto" w:fill="FFFFFF"/>
        </w:rPr>
        <w:fldChar w:fldCharType="begin"/>
      </w:r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instrText xml:space="preserve"> HYPERLINK "https://translate.googleusercontent.com/translate_c?depth=1&amp;hl=sk&amp;prev=search&amp;rurl=translate.google.sk&amp;sl=cs&amp;sp=nmt4&amp;u=http://www.sneznik.cz/cs/sneznik-z-ceska/vrcholy-ceske-strany-snezniku/kralicky-sneznik/&amp;xid=17259,15700021,15700124,15700149,15700168,15700173,15700186,15700189,15700190,15700201,15700205&amp;usg=ALkJrhjl6Cr-zEhQ274dkvNFJQtVkyKz2Q" </w:instrText>
      </w:r>
      <w:r w:rsidR="00DB7167" w:rsidRPr="00DC3488">
        <w:rPr>
          <w:rStyle w:val="notranslate"/>
          <w:rFonts w:cstheme="minorHAnsi"/>
          <w:sz w:val="24"/>
          <w:szCs w:val="24"/>
          <w:shd w:val="clear" w:color="auto" w:fill="FFFFFF"/>
        </w:rPr>
        <w:fldChar w:fldCharType="separate"/>
      </w:r>
      <w:r w:rsidRPr="00DC3488">
        <w:rPr>
          <w:rStyle w:val="Hypertextovprepojenie"/>
          <w:rFonts w:cstheme="minorHAnsi"/>
          <w:color w:val="auto"/>
          <w:sz w:val="24"/>
          <w:szCs w:val="24"/>
          <w:shd w:val="clear" w:color="auto" w:fill="FFFFFF"/>
        </w:rPr>
        <w:t>Králického</w:t>
      </w:r>
      <w:proofErr w:type="spellEnd"/>
      <w:r w:rsidRPr="00DC3488">
        <w:rPr>
          <w:rStyle w:val="Hypertextovprepojenie"/>
          <w:rFonts w:cstheme="minorHAnsi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DC3488">
        <w:rPr>
          <w:rStyle w:val="Hypertextovprepojenie"/>
          <w:rFonts w:cstheme="minorHAnsi"/>
          <w:color w:val="auto"/>
          <w:sz w:val="24"/>
          <w:szCs w:val="24"/>
          <w:shd w:val="clear" w:color="auto" w:fill="FFFFFF"/>
        </w:rPr>
        <w:t>Sněžníku</w:t>
      </w:r>
      <w:proofErr w:type="spellEnd"/>
      <w:r w:rsidR="00DB7167" w:rsidRPr="00DC3488">
        <w:rPr>
          <w:rStyle w:val="notranslate"/>
          <w:rFonts w:cstheme="minorHAnsi"/>
          <w:sz w:val="24"/>
          <w:szCs w:val="24"/>
          <w:shd w:val="clear" w:color="auto" w:fill="FFFFFF"/>
        </w:rPr>
        <w:fldChar w:fldCharType="end"/>
      </w:r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> .</w:t>
      </w:r>
      <w:r w:rsidRPr="00DC3488">
        <w:rPr>
          <w:rFonts w:cstheme="minorHAnsi"/>
          <w:sz w:val="24"/>
          <w:szCs w:val="24"/>
          <w:shd w:val="clear" w:color="auto" w:fill="FFFFFF"/>
        </w:rPr>
        <w:t> </w:t>
      </w:r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 xml:space="preserve">Sú tu zastúpená </w:t>
      </w:r>
      <w:proofErr w:type="spellStart"/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>subalpínske</w:t>
      </w:r>
      <w:proofErr w:type="spellEnd"/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 xml:space="preserve"> spoločenstvá vrcholových palíc, v hrebeňových polohách pod hornou hranicou lesa sa zachovali fragmenty pôvodných lesných porastov s miestnym </w:t>
      </w:r>
      <w:proofErr w:type="spellStart"/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>ekotypu</w:t>
      </w:r>
      <w:proofErr w:type="spellEnd"/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 xml:space="preserve"> smreku a </w:t>
      </w:r>
      <w:proofErr w:type="spellStart"/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>vrchovisková</w:t>
      </w:r>
      <w:proofErr w:type="spellEnd"/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 xml:space="preserve"> rašeliniská.</w:t>
      </w:r>
      <w:r w:rsidRPr="00DC3488">
        <w:rPr>
          <w:rFonts w:cstheme="minorHAnsi"/>
          <w:sz w:val="24"/>
          <w:szCs w:val="24"/>
          <w:shd w:val="clear" w:color="auto" w:fill="FFFFFF"/>
        </w:rPr>
        <w:t> </w:t>
      </w:r>
      <w:r w:rsidRPr="00DC3488">
        <w:rPr>
          <w:rFonts w:cstheme="minorHAnsi"/>
          <w:sz w:val="24"/>
          <w:szCs w:val="24"/>
        </w:rPr>
        <w:br/>
      </w:r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>Územie je zaujímavé aj po stránke geomorfologické.</w:t>
      </w:r>
      <w:r w:rsidRPr="00DC3488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="00DB7167" w:rsidRPr="00DC3488">
        <w:rPr>
          <w:rStyle w:val="notranslate"/>
          <w:rFonts w:cstheme="minorHAnsi"/>
          <w:sz w:val="24"/>
          <w:szCs w:val="24"/>
          <w:shd w:val="clear" w:color="auto" w:fill="FFFFFF"/>
        </w:rPr>
        <w:fldChar w:fldCharType="begin"/>
      </w:r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instrText xml:space="preserve"> HYPERLINK "https://translate.googleusercontent.com/translate_c?depth=1&amp;hl=sk&amp;prev=search&amp;rurl=translate.google.sk&amp;sl=cs&amp;sp=nmt4&amp;u=http://www.sneznik.cz/cs/sneznik-z-ceska/vrcholy-ceske-strany-snezniku/kralicky-sneznik/&amp;xid=17259,15700021,15700124,15700149,15700168,15700173,15700186,15700189,15700190,15700201,15700205&amp;usg=ALkJrhjl6Cr-zEhQ274dkvNFJQtVkyKz2Q" </w:instrText>
      </w:r>
      <w:r w:rsidR="00DB7167" w:rsidRPr="00DC3488">
        <w:rPr>
          <w:rStyle w:val="notranslate"/>
          <w:rFonts w:cstheme="minorHAnsi"/>
          <w:sz w:val="24"/>
          <w:szCs w:val="24"/>
          <w:shd w:val="clear" w:color="auto" w:fill="FFFFFF"/>
        </w:rPr>
        <w:fldChar w:fldCharType="separate"/>
      </w:r>
      <w:r w:rsidRPr="00DC3488">
        <w:rPr>
          <w:rStyle w:val="Hypertextovprepojenie"/>
          <w:rFonts w:cstheme="minorHAnsi"/>
          <w:color w:val="auto"/>
          <w:sz w:val="24"/>
          <w:szCs w:val="24"/>
          <w:shd w:val="clear" w:color="auto" w:fill="FFFFFF"/>
        </w:rPr>
        <w:t>Králický</w:t>
      </w:r>
      <w:proofErr w:type="spellEnd"/>
      <w:r w:rsidRPr="00DC3488">
        <w:rPr>
          <w:rStyle w:val="Hypertextovprepojenie"/>
          <w:rFonts w:cstheme="minorHAnsi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DC3488">
        <w:rPr>
          <w:rStyle w:val="Hypertextovprepojenie"/>
          <w:rFonts w:cstheme="minorHAnsi"/>
          <w:color w:val="auto"/>
          <w:sz w:val="24"/>
          <w:szCs w:val="24"/>
          <w:shd w:val="clear" w:color="auto" w:fill="FFFFFF"/>
        </w:rPr>
        <w:t>Sněžník</w:t>
      </w:r>
      <w:proofErr w:type="spellEnd"/>
      <w:r w:rsidR="00DB7167" w:rsidRPr="00DC3488">
        <w:rPr>
          <w:rStyle w:val="notranslate"/>
          <w:rFonts w:cstheme="minorHAnsi"/>
          <w:sz w:val="24"/>
          <w:szCs w:val="24"/>
          <w:shd w:val="clear" w:color="auto" w:fill="FFFFFF"/>
        </w:rPr>
        <w:fldChar w:fldCharType="end"/>
      </w:r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 xml:space="preserve"> je </w:t>
      </w:r>
      <w:proofErr w:type="spellStart"/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>Kern</w:t>
      </w:r>
      <w:proofErr w:type="spellEnd"/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 xml:space="preserve"> pohorie vzniknuté tektonickými zdvihy v mladších treťohorách.</w:t>
      </w:r>
      <w:r w:rsidRPr="00DC3488">
        <w:rPr>
          <w:rFonts w:cstheme="minorHAnsi"/>
          <w:sz w:val="24"/>
          <w:szCs w:val="24"/>
          <w:shd w:val="clear" w:color="auto" w:fill="FFFFFF"/>
        </w:rPr>
        <w:t> </w:t>
      </w:r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 xml:space="preserve">Je tvorené premenenými horninami (rulami a </w:t>
      </w:r>
      <w:proofErr w:type="spellStart"/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>svory</w:t>
      </w:r>
      <w:proofErr w:type="spellEnd"/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 xml:space="preserve">), v menšej miere sa tu vyskytujú kryštalickej vápence a dolomity, amfibolit, amfibolické bridlice, Kremenec a </w:t>
      </w:r>
      <w:proofErr w:type="spellStart"/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>kvarcitické</w:t>
      </w:r>
      <w:proofErr w:type="spellEnd"/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 xml:space="preserve"> bridlice.</w:t>
      </w:r>
      <w:r w:rsidRPr="00DC3488">
        <w:rPr>
          <w:rFonts w:cstheme="minorHAnsi"/>
          <w:sz w:val="24"/>
          <w:szCs w:val="24"/>
          <w:shd w:val="clear" w:color="auto" w:fill="FFFFFF"/>
        </w:rPr>
        <w:t> </w:t>
      </w:r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 xml:space="preserve">Vo štvrtohorách bolo územie modelované ľadovcom, vznikol charakteristický amfiteáter rieky Moravy, mrazové zruby, kamenné moria a iné </w:t>
      </w:r>
      <w:proofErr w:type="spellStart"/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>periglaciální</w:t>
      </w:r>
      <w:proofErr w:type="spellEnd"/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 xml:space="preserve"> javy.</w:t>
      </w:r>
      <w:r w:rsidRPr="00DC3488">
        <w:rPr>
          <w:rFonts w:cstheme="minorHAnsi"/>
          <w:sz w:val="24"/>
          <w:szCs w:val="24"/>
          <w:shd w:val="clear" w:color="auto" w:fill="FFFFFF"/>
        </w:rPr>
        <w:t> </w:t>
      </w:r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>V kryštalických vápencoch a dolomitoch v údolí horného toku Moravy vznikol pozoruhodný kras s jaskyňami, ponory a vyvieračky.</w:t>
      </w:r>
      <w:r w:rsidRPr="00DC3488">
        <w:rPr>
          <w:rFonts w:cstheme="minorHAnsi"/>
          <w:sz w:val="24"/>
          <w:szCs w:val="24"/>
          <w:shd w:val="clear" w:color="auto" w:fill="FFFFFF"/>
        </w:rPr>
        <w:t> </w:t>
      </w:r>
      <w:r w:rsidRPr="00DC3488">
        <w:rPr>
          <w:rFonts w:cstheme="minorHAnsi"/>
          <w:sz w:val="24"/>
          <w:szCs w:val="24"/>
        </w:rPr>
        <w:br/>
      </w:r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 xml:space="preserve">V chránenom území sa vyskytujú niektoré vzácne druhy rastlín napr. Prilbica modrá, </w:t>
      </w:r>
      <w:proofErr w:type="spellStart"/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>kamzičník</w:t>
      </w:r>
      <w:proofErr w:type="spellEnd"/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 xml:space="preserve"> rakúsky, </w:t>
      </w:r>
      <w:proofErr w:type="spellStart"/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>ovsíkovec</w:t>
      </w:r>
      <w:proofErr w:type="spellEnd"/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>dvouřízný</w:t>
      </w:r>
      <w:proofErr w:type="spellEnd"/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>, zvonček fúzatý.</w:t>
      </w:r>
      <w:r w:rsidRPr="00DC3488">
        <w:rPr>
          <w:rFonts w:cstheme="minorHAnsi"/>
          <w:sz w:val="24"/>
          <w:szCs w:val="24"/>
          <w:shd w:val="clear" w:color="auto" w:fill="FFFFFF"/>
        </w:rPr>
        <w:t> </w:t>
      </w:r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 xml:space="preserve">Zo vzácnejších druhov húb tu bol nájdený </w:t>
      </w:r>
      <w:proofErr w:type="spellStart"/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>květnatec</w:t>
      </w:r>
      <w:proofErr w:type="spellEnd"/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>Archerův</w:t>
      </w:r>
      <w:proofErr w:type="spellEnd"/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 xml:space="preserve"> a plávky </w:t>
      </w:r>
      <w:proofErr w:type="spellStart"/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>Quéletova</w:t>
      </w:r>
      <w:proofErr w:type="spellEnd"/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>.</w:t>
      </w:r>
      <w:r w:rsidRPr="00DC3488">
        <w:rPr>
          <w:rFonts w:cstheme="minorHAnsi"/>
          <w:sz w:val="24"/>
          <w:szCs w:val="24"/>
          <w:shd w:val="clear" w:color="auto" w:fill="FFFFFF"/>
        </w:rPr>
        <w:t> </w:t>
      </w:r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 xml:space="preserve">Z chránených druhov živočíchov žijú v rezervácii napr. </w:t>
      </w:r>
      <w:proofErr w:type="spellStart"/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>Myšovka</w:t>
      </w:r>
      <w:proofErr w:type="spellEnd"/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 xml:space="preserve"> horská, jariabok hôrny a </w:t>
      </w:r>
      <w:proofErr w:type="spellStart"/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>Ľabtuška</w:t>
      </w:r>
      <w:proofErr w:type="spellEnd"/>
      <w:r w:rsidRPr="00DC3488">
        <w:rPr>
          <w:rStyle w:val="notranslate"/>
          <w:rFonts w:cstheme="minorHAnsi"/>
          <w:sz w:val="24"/>
          <w:szCs w:val="24"/>
          <w:shd w:val="clear" w:color="auto" w:fill="FFFFFF"/>
        </w:rPr>
        <w:t xml:space="preserve"> horská.</w:t>
      </w:r>
      <w:r w:rsidRPr="00DC3488">
        <w:rPr>
          <w:rFonts w:cstheme="minorHAnsi"/>
          <w:sz w:val="24"/>
          <w:szCs w:val="24"/>
          <w:shd w:val="clear" w:color="auto" w:fill="FFFFFF"/>
        </w:rPr>
        <w:t> </w:t>
      </w:r>
    </w:p>
    <w:p w:rsidR="00DC3488" w:rsidRDefault="00DC3488" w:rsidP="00206CCE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lastRenderedPageBreak/>
        <w:t xml:space="preserve">Trasa: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Ski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areál </w:t>
      </w:r>
      <w:r w:rsidRPr="000C172F">
        <w:rPr>
          <w:rFonts w:cstheme="minorHAnsi"/>
          <w:sz w:val="24"/>
          <w:szCs w:val="24"/>
          <w:highlight w:val="yellow"/>
          <w:shd w:val="clear" w:color="auto" w:fill="FFFFFF"/>
        </w:rPr>
        <w:t xml:space="preserve">Dolní Morava – </w:t>
      </w:r>
      <w:proofErr w:type="spellStart"/>
      <w:r w:rsidRPr="000C172F">
        <w:rPr>
          <w:rFonts w:cstheme="minorHAnsi"/>
          <w:sz w:val="24"/>
          <w:szCs w:val="24"/>
          <w:highlight w:val="yellow"/>
          <w:shd w:val="clear" w:color="auto" w:fill="FFFFFF"/>
        </w:rPr>
        <w:t>Mléčný</w:t>
      </w:r>
      <w:proofErr w:type="spellEnd"/>
      <w:r w:rsidRPr="000C172F">
        <w:rPr>
          <w:rFonts w:cstheme="minorHAnsi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0C172F">
        <w:rPr>
          <w:rFonts w:cstheme="minorHAnsi"/>
          <w:sz w:val="24"/>
          <w:szCs w:val="24"/>
          <w:highlight w:val="yellow"/>
          <w:shd w:val="clear" w:color="auto" w:fill="FFFFFF"/>
        </w:rPr>
        <w:t>pramen</w:t>
      </w:r>
      <w:proofErr w:type="spellEnd"/>
      <w:r w:rsidRPr="000C172F">
        <w:rPr>
          <w:rFonts w:cstheme="minorHAnsi"/>
          <w:sz w:val="24"/>
          <w:szCs w:val="24"/>
          <w:highlight w:val="yellow"/>
          <w:shd w:val="clear" w:color="auto" w:fill="FFFFFF"/>
        </w:rPr>
        <w:t xml:space="preserve"> – Pod </w:t>
      </w:r>
      <w:proofErr w:type="spellStart"/>
      <w:r w:rsidRPr="000C172F">
        <w:rPr>
          <w:rFonts w:cstheme="minorHAnsi"/>
          <w:sz w:val="24"/>
          <w:szCs w:val="24"/>
          <w:highlight w:val="yellow"/>
          <w:shd w:val="clear" w:color="auto" w:fill="FFFFFF"/>
        </w:rPr>
        <w:t>Vilemínkou</w:t>
      </w:r>
      <w:proofErr w:type="spellEnd"/>
      <w:r w:rsidRPr="000C172F">
        <w:rPr>
          <w:rFonts w:cstheme="minorHAnsi"/>
          <w:sz w:val="24"/>
          <w:szCs w:val="24"/>
          <w:highlight w:val="yellow"/>
          <w:shd w:val="clear" w:color="auto" w:fill="FFFFFF"/>
        </w:rPr>
        <w:t xml:space="preserve"> – </w:t>
      </w:r>
      <w:proofErr w:type="spellStart"/>
      <w:r w:rsidRPr="000C172F">
        <w:rPr>
          <w:rFonts w:cstheme="minorHAnsi"/>
          <w:sz w:val="24"/>
          <w:szCs w:val="24"/>
          <w:highlight w:val="yellow"/>
          <w:shd w:val="clear" w:color="auto" w:fill="FFFFFF"/>
        </w:rPr>
        <w:t>Králický</w:t>
      </w:r>
      <w:proofErr w:type="spellEnd"/>
      <w:r w:rsidRPr="000C172F">
        <w:rPr>
          <w:rFonts w:cstheme="minorHAnsi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0C172F">
        <w:rPr>
          <w:rFonts w:cstheme="minorHAnsi"/>
          <w:sz w:val="24"/>
          <w:szCs w:val="24"/>
          <w:highlight w:val="yellow"/>
          <w:shd w:val="clear" w:color="auto" w:fill="FFFFFF"/>
        </w:rPr>
        <w:t>Sněžník</w:t>
      </w:r>
      <w:proofErr w:type="spellEnd"/>
      <w:r w:rsidRPr="000C172F">
        <w:rPr>
          <w:rFonts w:cstheme="minorHAnsi"/>
          <w:sz w:val="24"/>
          <w:szCs w:val="24"/>
          <w:highlight w:val="yellow"/>
          <w:shd w:val="clear" w:color="auto" w:fill="FFFFFF"/>
        </w:rPr>
        <w:t xml:space="preserve"> 1424</w:t>
      </w:r>
      <w:r w:rsidR="000C172F">
        <w:rPr>
          <w:rFonts w:cstheme="minorHAnsi"/>
          <w:sz w:val="24"/>
          <w:szCs w:val="24"/>
          <w:shd w:val="clear" w:color="auto" w:fill="FFFFFF"/>
        </w:rPr>
        <w:t xml:space="preserve"> – </w:t>
      </w:r>
      <w:proofErr w:type="spellStart"/>
      <w:r w:rsidR="000C172F" w:rsidRPr="000C172F">
        <w:rPr>
          <w:rFonts w:cstheme="minorHAnsi"/>
          <w:sz w:val="24"/>
          <w:szCs w:val="24"/>
          <w:highlight w:val="green"/>
          <w:shd w:val="clear" w:color="auto" w:fill="FFFFFF"/>
        </w:rPr>
        <w:t>Stříbrnica</w:t>
      </w:r>
      <w:proofErr w:type="spellEnd"/>
      <w:r w:rsidR="000C172F" w:rsidRPr="000C172F">
        <w:rPr>
          <w:rFonts w:cstheme="minorHAnsi"/>
          <w:sz w:val="24"/>
          <w:szCs w:val="24"/>
          <w:highlight w:val="green"/>
          <w:shd w:val="clear" w:color="auto" w:fill="FFFFFF"/>
        </w:rPr>
        <w:t xml:space="preserve"> se</w:t>
      </w:r>
      <w:r w:rsidR="000C172F" w:rsidRPr="000C172F">
        <w:rPr>
          <w:rFonts w:cstheme="minorHAnsi"/>
          <w:sz w:val="24"/>
          <w:szCs w:val="24"/>
          <w:highlight w:val="red"/>
          <w:shd w:val="clear" w:color="auto" w:fill="FFFFFF"/>
        </w:rPr>
        <w:t>dlo</w:t>
      </w:r>
      <w:r w:rsidR="000C172F">
        <w:rPr>
          <w:rFonts w:cstheme="minorHAnsi"/>
          <w:sz w:val="24"/>
          <w:szCs w:val="24"/>
          <w:shd w:val="clear" w:color="auto" w:fill="FFFFFF"/>
        </w:rPr>
        <w:t xml:space="preserve"> – </w:t>
      </w:r>
      <w:r w:rsidR="000C172F" w:rsidRPr="000C172F">
        <w:rPr>
          <w:rFonts w:cstheme="minorHAnsi"/>
          <w:sz w:val="24"/>
          <w:szCs w:val="24"/>
          <w:highlight w:val="red"/>
          <w:shd w:val="clear" w:color="auto" w:fill="FFFFFF"/>
        </w:rPr>
        <w:t xml:space="preserve">Pod </w:t>
      </w:r>
      <w:proofErr w:type="spellStart"/>
      <w:r w:rsidR="000C172F" w:rsidRPr="000C172F">
        <w:rPr>
          <w:rFonts w:cstheme="minorHAnsi"/>
          <w:sz w:val="24"/>
          <w:szCs w:val="24"/>
          <w:highlight w:val="red"/>
          <w:shd w:val="clear" w:color="auto" w:fill="FFFFFF"/>
        </w:rPr>
        <w:t>Ludmilou</w:t>
      </w:r>
      <w:proofErr w:type="spellEnd"/>
      <w:r w:rsidR="000C172F">
        <w:rPr>
          <w:rFonts w:cstheme="minorHAnsi"/>
          <w:sz w:val="24"/>
          <w:szCs w:val="24"/>
          <w:shd w:val="clear" w:color="auto" w:fill="FFFFFF"/>
        </w:rPr>
        <w:t xml:space="preserve"> – </w:t>
      </w:r>
      <w:proofErr w:type="spellStart"/>
      <w:r w:rsidR="000C172F" w:rsidRPr="000C172F">
        <w:rPr>
          <w:rFonts w:cstheme="minorHAnsi"/>
          <w:sz w:val="24"/>
          <w:szCs w:val="24"/>
          <w:highlight w:val="yellow"/>
          <w:shd w:val="clear" w:color="auto" w:fill="FFFFFF"/>
        </w:rPr>
        <w:t>Strakovy</w:t>
      </w:r>
      <w:proofErr w:type="spellEnd"/>
      <w:r w:rsidR="000C172F" w:rsidRPr="000C172F">
        <w:rPr>
          <w:rFonts w:cstheme="minorHAnsi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="000C172F" w:rsidRPr="000C172F">
        <w:rPr>
          <w:rFonts w:cstheme="minorHAnsi"/>
          <w:sz w:val="24"/>
          <w:szCs w:val="24"/>
          <w:highlight w:val="yellow"/>
          <w:shd w:val="clear" w:color="auto" w:fill="FFFFFF"/>
        </w:rPr>
        <w:t>školky</w:t>
      </w:r>
      <w:proofErr w:type="spellEnd"/>
      <w:r w:rsidR="000C172F">
        <w:rPr>
          <w:rFonts w:cstheme="minorHAnsi"/>
          <w:sz w:val="24"/>
          <w:szCs w:val="24"/>
          <w:shd w:val="clear" w:color="auto" w:fill="FFFFFF"/>
        </w:rPr>
        <w:t xml:space="preserve"> – </w:t>
      </w:r>
      <w:proofErr w:type="spellStart"/>
      <w:r w:rsidR="000C172F" w:rsidRPr="000C172F">
        <w:rPr>
          <w:rFonts w:cstheme="minorHAnsi"/>
          <w:sz w:val="24"/>
          <w:szCs w:val="24"/>
          <w:highlight w:val="blue"/>
          <w:shd w:val="clear" w:color="auto" w:fill="FFFFFF"/>
        </w:rPr>
        <w:t>Hynčice</w:t>
      </w:r>
      <w:proofErr w:type="spellEnd"/>
      <w:r w:rsidR="000C172F">
        <w:rPr>
          <w:rFonts w:cstheme="minorHAnsi"/>
          <w:sz w:val="24"/>
          <w:szCs w:val="24"/>
          <w:shd w:val="clear" w:color="auto" w:fill="FFFFFF"/>
        </w:rPr>
        <w:t xml:space="preserve"> – Chata </w:t>
      </w:r>
      <w:proofErr w:type="spellStart"/>
      <w:r w:rsidR="000C172F">
        <w:rPr>
          <w:rFonts w:cstheme="minorHAnsi"/>
          <w:sz w:val="24"/>
          <w:szCs w:val="24"/>
          <w:shd w:val="clear" w:color="auto" w:fill="FFFFFF"/>
        </w:rPr>
        <w:t>Sněženka</w:t>
      </w:r>
      <w:proofErr w:type="spellEnd"/>
    </w:p>
    <w:p w:rsidR="005F2C0D" w:rsidRPr="00B868C4" w:rsidRDefault="005F2C0D" w:rsidP="00B868C4">
      <w:pPr>
        <w:shd w:val="clear" w:color="auto" w:fill="FFFFFF"/>
        <w:spacing w:after="210" w:line="240" w:lineRule="auto"/>
        <w:outlineLvl w:val="1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5F2C0D">
        <w:rPr>
          <w:rFonts w:eastAsia="Times New Roman" w:cstheme="minorHAnsi"/>
          <w:b/>
          <w:bCs/>
          <w:color w:val="000000"/>
          <w:sz w:val="24"/>
          <w:szCs w:val="24"/>
        </w:rPr>
        <w:t>Trasa 17,5 km – 6:16 h</w:t>
      </w:r>
    </w:p>
    <w:p w:rsidR="005F2C0D" w:rsidRDefault="005F2C0D" w:rsidP="005F2C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Pr="00DC3488">
        <w:rPr>
          <w:b/>
          <w:sz w:val="24"/>
          <w:szCs w:val="24"/>
          <w:u w:val="single"/>
        </w:rPr>
        <w:t>. deň:</w:t>
      </w: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Orlické</w:t>
      </w:r>
      <w:proofErr w:type="spellEnd"/>
      <w:r>
        <w:rPr>
          <w:b/>
          <w:sz w:val="24"/>
          <w:szCs w:val="24"/>
          <w:u w:val="single"/>
        </w:rPr>
        <w:t xml:space="preserve"> hory</w:t>
      </w:r>
    </w:p>
    <w:p w:rsidR="00EB5AB4" w:rsidRPr="00B868C4" w:rsidRDefault="00EB5AB4" w:rsidP="00B868C4">
      <w:pPr>
        <w:pStyle w:val="hltelo"/>
        <w:shd w:val="clear" w:color="auto" w:fill="FFFFFF"/>
        <w:spacing w:before="30" w:beforeAutospacing="0" w:after="30" w:afterAutospacing="0" w:line="276" w:lineRule="auto"/>
        <w:ind w:left="30" w:right="30" w:firstLine="240"/>
        <w:jc w:val="both"/>
        <w:rPr>
          <w:rFonts w:asciiTheme="minorHAnsi" w:hAnsiTheme="minorHAnsi" w:cstheme="minorHAnsi"/>
        </w:rPr>
      </w:pPr>
      <w:proofErr w:type="spellStart"/>
      <w:r w:rsidRPr="00B868C4">
        <w:rPr>
          <w:rStyle w:val="notranslate"/>
          <w:rFonts w:asciiTheme="minorHAnsi" w:eastAsiaTheme="minorEastAsia" w:hAnsiTheme="minorHAnsi" w:cstheme="minorHAnsi"/>
          <w:b/>
          <w:bCs/>
        </w:rPr>
        <w:t>Orlické</w:t>
      </w:r>
      <w:proofErr w:type="spellEnd"/>
      <w:r w:rsidRPr="00B868C4">
        <w:rPr>
          <w:rStyle w:val="notranslate"/>
          <w:rFonts w:asciiTheme="minorHAnsi" w:eastAsiaTheme="minorEastAsia" w:hAnsiTheme="minorHAnsi" w:cstheme="minorHAnsi"/>
          <w:b/>
          <w:bCs/>
        </w:rPr>
        <w:t xml:space="preserve"> hory</w:t>
      </w:r>
      <w:r w:rsidRPr="00B868C4">
        <w:rPr>
          <w:rStyle w:val="notranslate"/>
          <w:rFonts w:asciiTheme="minorHAnsi" w:eastAsiaTheme="minorEastAsia" w:hAnsiTheme="minorHAnsi" w:cstheme="minorHAnsi"/>
        </w:rPr>
        <w:t> - chránená krajinná oblasť  neoddeliteľná súčasť horskej hradby, lemujúce a vytvárajúci prirodzené hranice českej kotliny.</w:t>
      </w:r>
      <w:r w:rsidRPr="00B868C4">
        <w:rPr>
          <w:rFonts w:asciiTheme="minorHAnsi" w:hAnsiTheme="minorHAnsi" w:cstheme="minorHAnsi"/>
        </w:rPr>
        <w:t> </w:t>
      </w:r>
      <w:r w:rsidRPr="00B868C4">
        <w:rPr>
          <w:rStyle w:val="notranslate"/>
          <w:rFonts w:asciiTheme="minorHAnsi" w:eastAsiaTheme="minorEastAsia" w:hAnsiTheme="minorHAnsi" w:cstheme="minorHAnsi"/>
        </w:rPr>
        <w:t>Patrí do Sudetské sústavy, vystupujú v severovýchodnom okraji Čiech tiahlym, vyše 50 km dlhým hrebeňom s nadmorskými výškami okolo 1000 m nm </w:t>
      </w:r>
      <w:hyperlink r:id="rId8" w:history="1">
        <w:r w:rsidRPr="00B868C4">
          <w:rPr>
            <w:rStyle w:val="Hypertextovprepojenie"/>
            <w:rFonts w:asciiTheme="minorHAnsi" w:hAnsiTheme="minorHAnsi" w:cstheme="minorHAnsi"/>
            <w:color w:val="auto"/>
            <w:u w:val="none"/>
          </w:rPr>
          <w:t xml:space="preserve">Veľká </w:t>
        </w:r>
        <w:proofErr w:type="spellStart"/>
        <w:r w:rsidRPr="00B868C4">
          <w:rPr>
            <w:rStyle w:val="Hypertextovprepojenie"/>
            <w:rFonts w:asciiTheme="minorHAnsi" w:hAnsiTheme="minorHAnsi" w:cstheme="minorHAnsi"/>
            <w:color w:val="auto"/>
            <w:u w:val="none"/>
          </w:rPr>
          <w:t>Deštná</w:t>
        </w:r>
        <w:proofErr w:type="spellEnd"/>
      </w:hyperlink>
      <w:r w:rsidRPr="00B868C4">
        <w:rPr>
          <w:rStyle w:val="notranslate"/>
          <w:rFonts w:asciiTheme="minorHAnsi" w:eastAsiaTheme="minorEastAsia" w:hAnsiTheme="minorHAnsi" w:cstheme="minorHAnsi"/>
        </w:rPr>
        <w:t> je so svojimi 1115 m nm najvyšším vrcholom.</w:t>
      </w:r>
    </w:p>
    <w:p w:rsidR="00EB5AB4" w:rsidRPr="00B868C4" w:rsidRDefault="00EB5AB4" w:rsidP="00B868C4">
      <w:pPr>
        <w:pStyle w:val="hltelo"/>
        <w:shd w:val="clear" w:color="auto" w:fill="FFFFFF"/>
        <w:spacing w:before="30" w:beforeAutospacing="0" w:after="30" w:afterAutospacing="0" w:line="276" w:lineRule="auto"/>
        <w:ind w:left="30" w:right="30" w:firstLine="240"/>
        <w:jc w:val="both"/>
        <w:rPr>
          <w:rFonts w:asciiTheme="minorHAnsi" w:hAnsiTheme="minorHAnsi" w:cstheme="minorHAnsi"/>
        </w:rPr>
      </w:pPr>
      <w:r w:rsidRPr="00B868C4">
        <w:rPr>
          <w:rStyle w:val="notranslate"/>
          <w:rFonts w:asciiTheme="minorHAnsi" w:eastAsiaTheme="minorEastAsia" w:hAnsiTheme="minorHAnsi" w:cstheme="minorHAnsi"/>
        </w:rPr>
        <w:t xml:space="preserve">V geomorfologickom členenie sa delí do troch častí - </w:t>
      </w:r>
      <w:proofErr w:type="spellStart"/>
      <w:r w:rsidRPr="00B868C4">
        <w:rPr>
          <w:rStyle w:val="notranslate"/>
          <w:rFonts w:asciiTheme="minorHAnsi" w:eastAsiaTheme="minorEastAsia" w:hAnsiTheme="minorHAnsi" w:cstheme="minorHAnsi"/>
        </w:rPr>
        <w:t>Deštenská</w:t>
      </w:r>
      <w:proofErr w:type="spellEnd"/>
      <w:r w:rsidRPr="00B868C4">
        <w:rPr>
          <w:rStyle w:val="notranslate"/>
          <w:rFonts w:asciiTheme="minorHAnsi" w:eastAsiaTheme="minorEastAsia" w:hAnsiTheme="minorHAnsi" w:cstheme="minorHAnsi"/>
        </w:rPr>
        <w:t xml:space="preserve"> hornatina, </w:t>
      </w:r>
      <w:proofErr w:type="spellStart"/>
      <w:r w:rsidRPr="00B868C4">
        <w:rPr>
          <w:rStyle w:val="notranslate"/>
          <w:rFonts w:asciiTheme="minorHAnsi" w:eastAsiaTheme="minorEastAsia" w:hAnsiTheme="minorHAnsi" w:cstheme="minorHAnsi"/>
        </w:rPr>
        <w:t>Mladkovská</w:t>
      </w:r>
      <w:proofErr w:type="spellEnd"/>
      <w:r w:rsidRPr="00B868C4">
        <w:rPr>
          <w:rStyle w:val="notranslate"/>
          <w:rFonts w:asciiTheme="minorHAnsi" w:eastAsiaTheme="minorEastAsia" w:hAnsiTheme="minorHAnsi" w:cstheme="minorHAnsi"/>
        </w:rPr>
        <w:t xml:space="preserve"> hornatina a </w:t>
      </w:r>
      <w:proofErr w:type="spellStart"/>
      <w:r w:rsidRPr="00B868C4">
        <w:rPr>
          <w:rStyle w:val="notranslate"/>
          <w:rFonts w:asciiTheme="minorHAnsi" w:eastAsiaTheme="minorEastAsia" w:hAnsiTheme="minorHAnsi" w:cstheme="minorHAnsi"/>
        </w:rPr>
        <w:t>bukovohorskej</w:t>
      </w:r>
      <w:proofErr w:type="spellEnd"/>
      <w:r w:rsidRPr="00B868C4">
        <w:rPr>
          <w:rStyle w:val="notranslate"/>
          <w:rFonts w:asciiTheme="minorHAnsi" w:eastAsiaTheme="minorEastAsia" w:hAnsiTheme="minorHAnsi" w:cstheme="minorHAnsi"/>
        </w:rPr>
        <w:t xml:space="preserve"> hornatina.</w:t>
      </w:r>
    </w:p>
    <w:p w:rsidR="00EB5AB4" w:rsidRPr="00B868C4" w:rsidRDefault="00DB7167" w:rsidP="00B868C4">
      <w:pPr>
        <w:pStyle w:val="hltelo"/>
        <w:shd w:val="clear" w:color="auto" w:fill="FFFFFF"/>
        <w:spacing w:before="30" w:beforeAutospacing="0" w:after="30" w:afterAutospacing="0" w:line="276" w:lineRule="auto"/>
        <w:ind w:left="30" w:right="30" w:firstLine="240"/>
        <w:jc w:val="both"/>
        <w:rPr>
          <w:rFonts w:asciiTheme="minorHAnsi" w:hAnsiTheme="minorHAnsi" w:cstheme="minorHAnsi"/>
        </w:rPr>
      </w:pPr>
      <w:hyperlink r:id="rId9" w:history="1"/>
      <w:proofErr w:type="spellStart"/>
      <w:r w:rsidR="00EB5AB4" w:rsidRPr="00B868C4">
        <w:rPr>
          <w:rStyle w:val="notranslate"/>
          <w:rFonts w:asciiTheme="minorHAnsi" w:eastAsiaTheme="minorEastAsia" w:hAnsiTheme="minorHAnsi" w:cstheme="minorHAnsi"/>
          <w:b/>
          <w:bCs/>
        </w:rPr>
        <w:t>Deštenská</w:t>
      </w:r>
      <w:proofErr w:type="spellEnd"/>
      <w:r w:rsidR="00EB5AB4" w:rsidRPr="00B868C4">
        <w:rPr>
          <w:rStyle w:val="notranslate"/>
          <w:rFonts w:asciiTheme="minorHAnsi" w:eastAsiaTheme="minorEastAsia" w:hAnsiTheme="minorHAnsi" w:cstheme="minorHAnsi"/>
          <w:b/>
          <w:bCs/>
        </w:rPr>
        <w:t xml:space="preserve"> hornatina</w:t>
      </w:r>
      <w:r w:rsidR="00EB5AB4" w:rsidRPr="00B868C4">
        <w:rPr>
          <w:rStyle w:val="notranslate"/>
          <w:rFonts w:asciiTheme="minorHAnsi" w:eastAsiaTheme="minorEastAsia" w:hAnsiTheme="minorHAnsi" w:cstheme="minorHAnsi"/>
        </w:rPr>
        <w:t xml:space="preserve"> je severozápadnej, najvyšší a plošne najrozsiahlejšia časť </w:t>
      </w:r>
      <w:proofErr w:type="spellStart"/>
      <w:r w:rsidR="00EB5AB4" w:rsidRPr="00B868C4">
        <w:rPr>
          <w:rStyle w:val="notranslate"/>
          <w:rFonts w:asciiTheme="minorHAnsi" w:eastAsiaTheme="minorEastAsia" w:hAnsiTheme="minorHAnsi" w:cstheme="minorHAnsi"/>
        </w:rPr>
        <w:t>Orlických</w:t>
      </w:r>
      <w:proofErr w:type="spellEnd"/>
      <w:r w:rsidR="00EB5AB4" w:rsidRPr="00B868C4">
        <w:rPr>
          <w:rStyle w:val="notranslate"/>
          <w:rFonts w:asciiTheme="minorHAnsi" w:eastAsiaTheme="minorEastAsia" w:hAnsiTheme="minorHAnsi" w:cstheme="minorHAnsi"/>
        </w:rPr>
        <w:t xml:space="preserve"> hôr.</w:t>
      </w:r>
      <w:r w:rsidR="00EB5AB4" w:rsidRPr="00B868C4">
        <w:rPr>
          <w:rFonts w:asciiTheme="minorHAnsi" w:hAnsiTheme="minorHAnsi" w:cstheme="minorHAnsi"/>
        </w:rPr>
        <w:t> </w:t>
      </w:r>
      <w:r w:rsidR="00EB5AB4" w:rsidRPr="00B868C4">
        <w:rPr>
          <w:rStyle w:val="notranslate"/>
          <w:rFonts w:asciiTheme="minorHAnsi" w:eastAsiaTheme="minorEastAsia" w:hAnsiTheme="minorHAnsi" w:cstheme="minorHAnsi"/>
        </w:rPr>
        <w:t>Orlický hrebeň tvoria od severu </w:t>
      </w:r>
      <w:proofErr w:type="spellStart"/>
      <w:r w:rsidRPr="00B868C4">
        <w:rPr>
          <w:rStyle w:val="notranslate"/>
          <w:rFonts w:asciiTheme="minorHAnsi" w:eastAsiaTheme="minorEastAsia" w:hAnsiTheme="minorHAnsi" w:cstheme="minorHAnsi"/>
        </w:rPr>
        <w:fldChar w:fldCharType="begin"/>
      </w:r>
      <w:r w:rsidR="00EB5AB4" w:rsidRPr="00B868C4">
        <w:rPr>
          <w:rStyle w:val="notranslate"/>
          <w:rFonts w:asciiTheme="minorHAnsi" w:eastAsiaTheme="minorEastAsia" w:hAnsiTheme="minorHAnsi" w:cstheme="minorHAnsi"/>
        </w:rPr>
        <w:instrText xml:space="preserve"> HYPERLINK "https://translate.googleusercontent.com/translate_c?depth=1&amp;hl=sk&amp;prev=search&amp;rurl=translate.google.sk&amp;sl=cs&amp;sp=nmt4&amp;u=http://www.orlickehory.net/mista/vrchmezi.htm&amp;xid=17259,15700021,15700124,15700149,15700168,15700173,15700186,15700189,15700190,15700201,15700205&amp;usg=ALkJrhjGFS34Qspc-B-DIZEhyDlIHU-LXg" </w:instrText>
      </w:r>
      <w:r w:rsidRPr="00B868C4">
        <w:rPr>
          <w:rStyle w:val="notranslate"/>
          <w:rFonts w:asciiTheme="minorHAnsi" w:eastAsiaTheme="minorEastAsia" w:hAnsiTheme="minorHAnsi" w:cstheme="minorHAnsi"/>
        </w:rPr>
        <w:fldChar w:fldCharType="separate"/>
      </w:r>
      <w:r w:rsidR="00EB5AB4" w:rsidRPr="00B868C4">
        <w:rPr>
          <w:rStyle w:val="Hypertextovprepojenie"/>
          <w:rFonts w:asciiTheme="minorHAnsi" w:hAnsiTheme="minorHAnsi" w:cstheme="minorHAnsi"/>
          <w:color w:val="auto"/>
          <w:u w:val="none"/>
        </w:rPr>
        <w:t>Vrchmezí</w:t>
      </w:r>
      <w:proofErr w:type="spellEnd"/>
      <w:r w:rsidRPr="00B868C4">
        <w:rPr>
          <w:rStyle w:val="notranslate"/>
          <w:rFonts w:asciiTheme="minorHAnsi" w:eastAsiaTheme="minorEastAsia" w:hAnsiTheme="minorHAnsi" w:cstheme="minorHAnsi"/>
        </w:rPr>
        <w:fldChar w:fldCharType="end"/>
      </w:r>
      <w:r w:rsidR="00EB5AB4" w:rsidRPr="00B868C4">
        <w:rPr>
          <w:rStyle w:val="notranslate"/>
          <w:rFonts w:asciiTheme="minorHAnsi" w:eastAsiaTheme="minorEastAsia" w:hAnsiTheme="minorHAnsi" w:cstheme="minorHAnsi"/>
        </w:rPr>
        <w:t> (1084 m), </w:t>
      </w:r>
      <w:proofErr w:type="spellStart"/>
      <w:r w:rsidRPr="00B868C4">
        <w:rPr>
          <w:rStyle w:val="notranslate"/>
          <w:rFonts w:asciiTheme="minorHAnsi" w:eastAsiaTheme="minorEastAsia" w:hAnsiTheme="minorHAnsi" w:cstheme="minorHAnsi"/>
        </w:rPr>
        <w:fldChar w:fldCharType="begin"/>
      </w:r>
      <w:r w:rsidR="00EB5AB4" w:rsidRPr="00B868C4">
        <w:rPr>
          <w:rStyle w:val="notranslate"/>
          <w:rFonts w:asciiTheme="minorHAnsi" w:eastAsiaTheme="minorEastAsia" w:hAnsiTheme="minorHAnsi" w:cstheme="minorHAnsi"/>
        </w:rPr>
        <w:instrText xml:space="preserve"> HYPERLINK "https://translate.googleusercontent.com/translate_c?depth=1&amp;hl=sk&amp;prev=search&amp;rurl=translate.google.sk&amp;sl=cs&amp;sp=nmt4&amp;u=http://www.orlickehory.net/mista/serlich.htm&amp;xid=17259,15700021,15700124,15700149,15700168,15700173,15700186,15700189,15700190,15700201,15700205&amp;usg=ALkJrhhVvJQP0fbg8mJsrTUNWuy2-Rql_g" </w:instrText>
      </w:r>
      <w:r w:rsidRPr="00B868C4">
        <w:rPr>
          <w:rStyle w:val="notranslate"/>
          <w:rFonts w:asciiTheme="minorHAnsi" w:eastAsiaTheme="minorEastAsia" w:hAnsiTheme="minorHAnsi" w:cstheme="minorHAnsi"/>
        </w:rPr>
        <w:fldChar w:fldCharType="separate"/>
      </w:r>
      <w:r w:rsidR="00EB5AB4" w:rsidRPr="00B868C4">
        <w:rPr>
          <w:rStyle w:val="Hypertextovprepojenie"/>
          <w:rFonts w:asciiTheme="minorHAnsi" w:hAnsiTheme="minorHAnsi" w:cstheme="minorHAnsi"/>
          <w:color w:val="auto"/>
          <w:u w:val="none"/>
        </w:rPr>
        <w:t>Serlich</w:t>
      </w:r>
      <w:proofErr w:type="spellEnd"/>
      <w:r w:rsidRPr="00B868C4">
        <w:rPr>
          <w:rStyle w:val="notranslate"/>
          <w:rFonts w:asciiTheme="minorHAnsi" w:eastAsiaTheme="minorEastAsia" w:hAnsiTheme="minorHAnsi" w:cstheme="minorHAnsi"/>
        </w:rPr>
        <w:fldChar w:fldCharType="end"/>
      </w:r>
      <w:r w:rsidR="00EB5AB4" w:rsidRPr="00B868C4">
        <w:rPr>
          <w:rStyle w:val="notranslate"/>
          <w:rFonts w:asciiTheme="minorHAnsi" w:eastAsiaTheme="minorEastAsia" w:hAnsiTheme="minorHAnsi" w:cstheme="minorHAnsi"/>
        </w:rPr>
        <w:t xml:space="preserve"> (1025 m), Malá </w:t>
      </w:r>
      <w:proofErr w:type="spellStart"/>
      <w:r w:rsidR="00EB5AB4" w:rsidRPr="00B868C4">
        <w:rPr>
          <w:rStyle w:val="notranslate"/>
          <w:rFonts w:asciiTheme="minorHAnsi" w:eastAsiaTheme="minorEastAsia" w:hAnsiTheme="minorHAnsi" w:cstheme="minorHAnsi"/>
        </w:rPr>
        <w:t>Deštná</w:t>
      </w:r>
      <w:proofErr w:type="spellEnd"/>
      <w:r w:rsidR="00EB5AB4" w:rsidRPr="00B868C4">
        <w:rPr>
          <w:rStyle w:val="notranslate"/>
          <w:rFonts w:asciiTheme="minorHAnsi" w:eastAsiaTheme="minorEastAsia" w:hAnsiTheme="minorHAnsi" w:cstheme="minorHAnsi"/>
        </w:rPr>
        <w:t xml:space="preserve"> (1090 m), </w:t>
      </w:r>
      <w:hyperlink r:id="rId10" w:history="1">
        <w:r w:rsidR="00EB5AB4" w:rsidRPr="00B868C4">
          <w:rPr>
            <w:rStyle w:val="Hypertextovprepojenie"/>
            <w:rFonts w:asciiTheme="minorHAnsi" w:hAnsiTheme="minorHAnsi" w:cstheme="minorHAnsi"/>
            <w:color w:val="auto"/>
            <w:u w:val="none"/>
          </w:rPr>
          <w:t xml:space="preserve">Veľká </w:t>
        </w:r>
        <w:proofErr w:type="spellStart"/>
        <w:r w:rsidR="00EB5AB4" w:rsidRPr="00B868C4">
          <w:rPr>
            <w:rStyle w:val="Hypertextovprepojenie"/>
            <w:rFonts w:asciiTheme="minorHAnsi" w:hAnsiTheme="minorHAnsi" w:cstheme="minorHAnsi"/>
            <w:color w:val="auto"/>
            <w:u w:val="none"/>
          </w:rPr>
          <w:t>Deštná</w:t>
        </w:r>
        <w:proofErr w:type="spellEnd"/>
      </w:hyperlink>
      <w:r w:rsidR="00EB5AB4" w:rsidRPr="00B868C4">
        <w:rPr>
          <w:rStyle w:val="notranslate"/>
          <w:rFonts w:asciiTheme="minorHAnsi" w:eastAsiaTheme="minorEastAsia" w:hAnsiTheme="minorHAnsi" w:cstheme="minorHAnsi"/>
        </w:rPr>
        <w:t xml:space="preserve"> (1115 m), </w:t>
      </w:r>
      <w:proofErr w:type="spellStart"/>
      <w:r w:rsidR="00EB5AB4" w:rsidRPr="00B868C4">
        <w:rPr>
          <w:rStyle w:val="notranslate"/>
          <w:rFonts w:asciiTheme="minorHAnsi" w:eastAsiaTheme="minorEastAsia" w:hAnsiTheme="minorHAnsi" w:cstheme="minorHAnsi"/>
        </w:rPr>
        <w:t>Jelenka</w:t>
      </w:r>
      <w:proofErr w:type="spellEnd"/>
      <w:r w:rsidR="00EB5AB4" w:rsidRPr="00B868C4">
        <w:rPr>
          <w:rStyle w:val="notranslate"/>
          <w:rFonts w:asciiTheme="minorHAnsi" w:eastAsiaTheme="minorEastAsia" w:hAnsiTheme="minorHAnsi" w:cstheme="minorHAnsi"/>
        </w:rPr>
        <w:t xml:space="preserve"> (1097 m), Koruna (Orol 1099 m), Homole (1001 m), </w:t>
      </w:r>
      <w:proofErr w:type="spellStart"/>
      <w:r w:rsidR="00EB5AB4" w:rsidRPr="00B868C4">
        <w:rPr>
          <w:rStyle w:val="notranslate"/>
          <w:rFonts w:asciiTheme="minorHAnsi" w:eastAsiaTheme="minorEastAsia" w:hAnsiTheme="minorHAnsi" w:cstheme="minorHAnsi"/>
        </w:rPr>
        <w:t>Tetřevec</w:t>
      </w:r>
      <w:proofErr w:type="spellEnd"/>
      <w:r w:rsidR="00EB5AB4" w:rsidRPr="00B868C4">
        <w:rPr>
          <w:rStyle w:val="notranslate"/>
          <w:rFonts w:asciiTheme="minorHAnsi" w:eastAsiaTheme="minorEastAsia" w:hAnsiTheme="minorHAnsi" w:cstheme="minorHAnsi"/>
        </w:rPr>
        <w:t xml:space="preserve"> (1043 m), </w:t>
      </w:r>
      <w:proofErr w:type="spellStart"/>
      <w:r w:rsidRPr="00B868C4">
        <w:rPr>
          <w:rStyle w:val="notranslate"/>
          <w:rFonts w:asciiTheme="minorHAnsi" w:eastAsiaTheme="minorEastAsia" w:hAnsiTheme="minorHAnsi" w:cstheme="minorHAnsi"/>
        </w:rPr>
        <w:fldChar w:fldCharType="begin"/>
      </w:r>
      <w:r w:rsidR="00EB5AB4" w:rsidRPr="00B868C4">
        <w:rPr>
          <w:rStyle w:val="notranslate"/>
          <w:rFonts w:asciiTheme="minorHAnsi" w:eastAsiaTheme="minorEastAsia" w:hAnsiTheme="minorHAnsi" w:cstheme="minorHAnsi"/>
        </w:rPr>
        <w:instrText xml:space="preserve"> HYPERLINK "https://translate.googleusercontent.com/translate_c?depth=1&amp;hl=sk&amp;prev=search&amp;rurl=translate.google.sk&amp;sl=cs&amp;sp=nmt4&amp;u=http://www.orlickehory.net/mista/kunstkaple.htm&amp;xid=17259,15700021,15700124,15700149,15700168,15700173,15700186,15700189,15700190,15700201,15700205&amp;usg=ALkJrhhaodek6U_Vst3KD4V8T3hMwx3kew" </w:instrText>
      </w:r>
      <w:r w:rsidRPr="00B868C4">
        <w:rPr>
          <w:rStyle w:val="notranslate"/>
          <w:rFonts w:asciiTheme="minorHAnsi" w:eastAsiaTheme="minorEastAsia" w:hAnsiTheme="minorHAnsi" w:cstheme="minorHAnsi"/>
        </w:rPr>
        <w:fldChar w:fldCharType="separate"/>
      </w:r>
      <w:r w:rsidR="00EB5AB4" w:rsidRPr="00B868C4">
        <w:rPr>
          <w:rStyle w:val="Hypertextovprepojenie"/>
          <w:rFonts w:asciiTheme="minorHAnsi" w:hAnsiTheme="minorHAnsi" w:cstheme="minorHAnsi"/>
          <w:color w:val="auto"/>
          <w:u w:val="none"/>
        </w:rPr>
        <w:t>Kunštátská</w:t>
      </w:r>
      <w:proofErr w:type="spellEnd"/>
      <w:r w:rsidR="00EB5AB4" w:rsidRPr="00B868C4">
        <w:rPr>
          <w:rStyle w:val="Hypertextovprepojenie"/>
          <w:rFonts w:asciiTheme="minorHAnsi" w:hAnsiTheme="minorHAnsi" w:cstheme="minorHAnsi"/>
          <w:color w:val="auto"/>
          <w:u w:val="none"/>
        </w:rPr>
        <w:t xml:space="preserve"> kaplnka</w:t>
      </w:r>
      <w:r w:rsidRPr="00B868C4">
        <w:rPr>
          <w:rStyle w:val="notranslate"/>
          <w:rFonts w:asciiTheme="minorHAnsi" w:eastAsiaTheme="minorEastAsia" w:hAnsiTheme="minorHAnsi" w:cstheme="minorHAnsi"/>
        </w:rPr>
        <w:fldChar w:fldCharType="end"/>
      </w:r>
      <w:r w:rsidR="00EB5AB4" w:rsidRPr="00B868C4">
        <w:rPr>
          <w:rStyle w:val="notranslate"/>
          <w:rFonts w:asciiTheme="minorHAnsi" w:eastAsiaTheme="minorEastAsia" w:hAnsiTheme="minorHAnsi" w:cstheme="minorHAnsi"/>
        </w:rPr>
        <w:t> (1035 m) a </w:t>
      </w:r>
      <w:hyperlink r:id="rId11" w:history="1">
        <w:r w:rsidR="00EB5AB4" w:rsidRPr="00B868C4">
          <w:rPr>
            <w:rStyle w:val="Hypertextovprepojenie"/>
            <w:rFonts w:asciiTheme="minorHAnsi" w:hAnsiTheme="minorHAnsi" w:cstheme="minorHAnsi"/>
            <w:color w:val="auto"/>
            <w:u w:val="none"/>
          </w:rPr>
          <w:t>Anenský vrch</w:t>
        </w:r>
      </w:hyperlink>
      <w:r w:rsidR="00EB5AB4" w:rsidRPr="00B868C4">
        <w:rPr>
          <w:rStyle w:val="notranslate"/>
          <w:rFonts w:asciiTheme="minorHAnsi" w:eastAsiaTheme="minorEastAsia" w:hAnsiTheme="minorHAnsi" w:cstheme="minorHAnsi"/>
        </w:rPr>
        <w:t> (995 m).</w:t>
      </w:r>
      <w:r w:rsidR="00EB5AB4" w:rsidRPr="00B868C4">
        <w:rPr>
          <w:rFonts w:asciiTheme="minorHAnsi" w:hAnsiTheme="minorHAnsi" w:cstheme="minorHAnsi"/>
        </w:rPr>
        <w:t> </w:t>
      </w:r>
      <w:r w:rsidR="00EB5AB4" w:rsidRPr="00B868C4">
        <w:rPr>
          <w:rStyle w:val="notranslate"/>
          <w:rFonts w:asciiTheme="minorHAnsi" w:eastAsiaTheme="minorEastAsia" w:hAnsiTheme="minorHAnsi" w:cstheme="minorHAnsi"/>
        </w:rPr>
        <w:t>Severovýchodný príkry svah je tvorený tektonickým zlomom.</w:t>
      </w:r>
      <w:r w:rsidR="00EB5AB4" w:rsidRPr="00B868C4">
        <w:rPr>
          <w:rFonts w:asciiTheme="minorHAnsi" w:hAnsiTheme="minorHAnsi" w:cstheme="minorHAnsi"/>
        </w:rPr>
        <w:t> </w:t>
      </w:r>
      <w:r w:rsidR="00EB5AB4" w:rsidRPr="00B868C4">
        <w:rPr>
          <w:rStyle w:val="notranslate"/>
          <w:rFonts w:asciiTheme="minorHAnsi" w:eastAsiaTheme="minorEastAsia" w:hAnsiTheme="minorHAnsi" w:cstheme="minorHAnsi"/>
        </w:rPr>
        <w:t xml:space="preserve">Juhozápadné svahy už miernejšie vybiehajú rázsochy, ako je napr. </w:t>
      </w:r>
      <w:proofErr w:type="spellStart"/>
      <w:r w:rsidR="00EB5AB4" w:rsidRPr="00B868C4">
        <w:rPr>
          <w:rStyle w:val="notranslate"/>
          <w:rFonts w:asciiTheme="minorHAnsi" w:eastAsiaTheme="minorEastAsia" w:hAnsiTheme="minorHAnsi" w:cstheme="minorHAnsi"/>
        </w:rPr>
        <w:t>Zakletý</w:t>
      </w:r>
      <w:proofErr w:type="spellEnd"/>
      <w:r w:rsidR="00EB5AB4" w:rsidRPr="00B868C4">
        <w:rPr>
          <w:rStyle w:val="notranslate"/>
          <w:rFonts w:asciiTheme="minorHAnsi" w:eastAsiaTheme="minorEastAsia" w:hAnsiTheme="minorHAnsi" w:cstheme="minorHAnsi"/>
        </w:rPr>
        <w:t xml:space="preserve"> (991 m).</w:t>
      </w:r>
    </w:p>
    <w:p w:rsidR="00EB5AB4" w:rsidRPr="00B868C4" w:rsidRDefault="00EB5AB4" w:rsidP="00B868C4">
      <w:pPr>
        <w:pStyle w:val="hltelo"/>
        <w:shd w:val="clear" w:color="auto" w:fill="FFFFFF"/>
        <w:spacing w:before="30" w:beforeAutospacing="0" w:after="30" w:afterAutospacing="0" w:line="276" w:lineRule="auto"/>
        <w:ind w:left="30" w:right="30" w:firstLine="240"/>
        <w:jc w:val="both"/>
        <w:rPr>
          <w:rFonts w:asciiTheme="minorHAnsi" w:hAnsiTheme="minorHAnsi" w:cstheme="minorHAnsi"/>
        </w:rPr>
      </w:pPr>
      <w:r w:rsidRPr="00B868C4">
        <w:rPr>
          <w:rStyle w:val="notranslate"/>
          <w:rFonts w:asciiTheme="minorHAnsi" w:eastAsiaTheme="minorEastAsia" w:hAnsiTheme="minorHAnsi" w:cstheme="minorHAnsi"/>
        </w:rPr>
        <w:t>Takmer všetky horské hrebene majú zhruba smer severovýchod - juhovýchod a značne ovplyvňujú vývoj podnebie.</w:t>
      </w:r>
      <w:r w:rsidRPr="00B868C4">
        <w:rPr>
          <w:rFonts w:asciiTheme="minorHAnsi" w:hAnsiTheme="minorHAnsi" w:cstheme="minorHAnsi"/>
        </w:rPr>
        <w:t> </w:t>
      </w:r>
      <w:r w:rsidRPr="00B868C4">
        <w:rPr>
          <w:rStyle w:val="notranslate"/>
          <w:rFonts w:asciiTheme="minorHAnsi" w:eastAsiaTheme="minorEastAsia" w:hAnsiTheme="minorHAnsi" w:cstheme="minorHAnsi"/>
        </w:rPr>
        <w:t xml:space="preserve">V oblasti prevládajú predovšetkým západné vetry, v zimnom období veje z </w:t>
      </w:r>
      <w:proofErr w:type="spellStart"/>
      <w:r w:rsidRPr="00B868C4">
        <w:rPr>
          <w:rStyle w:val="notranslate"/>
          <w:rFonts w:asciiTheme="minorHAnsi" w:eastAsiaTheme="minorEastAsia" w:hAnsiTheme="minorHAnsi" w:cstheme="minorHAnsi"/>
        </w:rPr>
        <w:t>Kladska</w:t>
      </w:r>
      <w:proofErr w:type="spellEnd"/>
      <w:r w:rsidRPr="00B868C4">
        <w:rPr>
          <w:rStyle w:val="notranslate"/>
          <w:rFonts w:asciiTheme="minorHAnsi" w:eastAsiaTheme="minorEastAsia" w:hAnsiTheme="minorHAnsi" w:cstheme="minorHAnsi"/>
        </w:rPr>
        <w:t xml:space="preserve"> nepríjemný vietor, ktorému sa hovorí </w:t>
      </w:r>
      <w:r w:rsidRPr="00B868C4">
        <w:rPr>
          <w:rStyle w:val="notranslate"/>
          <w:rFonts w:asciiTheme="minorHAnsi" w:eastAsiaTheme="minorEastAsia" w:hAnsiTheme="minorHAnsi" w:cstheme="minorHAnsi"/>
          <w:b/>
          <w:bCs/>
        </w:rPr>
        <w:t>Poliak.</w:t>
      </w:r>
    </w:p>
    <w:p w:rsidR="00EB5AB4" w:rsidRPr="00B868C4" w:rsidRDefault="00EB5AB4" w:rsidP="00B868C4">
      <w:pPr>
        <w:pStyle w:val="hltelo"/>
        <w:shd w:val="clear" w:color="auto" w:fill="FFFFFF"/>
        <w:spacing w:before="30" w:beforeAutospacing="0" w:after="30" w:afterAutospacing="0" w:line="276" w:lineRule="auto"/>
        <w:ind w:left="30" w:right="30" w:firstLine="240"/>
        <w:jc w:val="both"/>
        <w:rPr>
          <w:rFonts w:asciiTheme="minorHAnsi" w:hAnsiTheme="minorHAnsi" w:cstheme="minorHAnsi"/>
        </w:rPr>
      </w:pPr>
      <w:r w:rsidRPr="00B868C4">
        <w:rPr>
          <w:rStyle w:val="notranslate"/>
          <w:rFonts w:asciiTheme="minorHAnsi" w:eastAsiaTheme="minorEastAsia" w:hAnsiTheme="minorHAnsi" w:cstheme="minorHAnsi"/>
        </w:rPr>
        <w:t xml:space="preserve">Najväčší zrážkový priemer je na hrebeňových partiách (1200 mm).Najchladnejšie je v oblasti Veľkej </w:t>
      </w:r>
      <w:proofErr w:type="spellStart"/>
      <w:r w:rsidRPr="00B868C4">
        <w:rPr>
          <w:rStyle w:val="notranslate"/>
          <w:rFonts w:asciiTheme="minorHAnsi" w:eastAsiaTheme="minorEastAsia" w:hAnsiTheme="minorHAnsi" w:cstheme="minorHAnsi"/>
        </w:rPr>
        <w:t>Deštné</w:t>
      </w:r>
      <w:proofErr w:type="spellEnd"/>
      <w:r w:rsidRPr="00B868C4">
        <w:rPr>
          <w:rStyle w:val="notranslate"/>
          <w:rFonts w:asciiTheme="minorHAnsi" w:eastAsiaTheme="minorEastAsia" w:hAnsiTheme="minorHAnsi" w:cstheme="minorHAnsi"/>
        </w:rPr>
        <w:t>, kde je priemerná ročná teplota asi 4,2 ° C.</w:t>
      </w:r>
    </w:p>
    <w:p w:rsidR="00EB5AB4" w:rsidRDefault="00EB5AB4" w:rsidP="005F2C0D">
      <w:pPr>
        <w:rPr>
          <w:b/>
          <w:sz w:val="24"/>
          <w:szCs w:val="24"/>
          <w:u w:val="single"/>
        </w:rPr>
      </w:pPr>
    </w:p>
    <w:p w:rsidR="00EB5AB4" w:rsidRPr="00EB5AB4" w:rsidRDefault="00EB5AB4" w:rsidP="005F2C0D">
      <w:pPr>
        <w:rPr>
          <w:sz w:val="24"/>
          <w:szCs w:val="24"/>
        </w:rPr>
      </w:pPr>
      <w:r w:rsidRPr="00EB5AB4">
        <w:rPr>
          <w:sz w:val="24"/>
          <w:szCs w:val="24"/>
          <w:highlight w:val="red"/>
        </w:rPr>
        <w:t xml:space="preserve">Trasa: </w:t>
      </w:r>
      <w:proofErr w:type="spellStart"/>
      <w:r w:rsidRPr="00EB5AB4">
        <w:rPr>
          <w:sz w:val="24"/>
          <w:szCs w:val="24"/>
          <w:highlight w:val="red"/>
        </w:rPr>
        <w:t>Šerlich</w:t>
      </w:r>
      <w:proofErr w:type="spellEnd"/>
      <w:r w:rsidRPr="00EB5AB4">
        <w:rPr>
          <w:sz w:val="24"/>
          <w:szCs w:val="24"/>
          <w:highlight w:val="red"/>
        </w:rPr>
        <w:t xml:space="preserve"> sedlo – </w:t>
      </w:r>
      <w:proofErr w:type="spellStart"/>
      <w:r w:rsidRPr="00EB5AB4">
        <w:rPr>
          <w:sz w:val="24"/>
          <w:szCs w:val="24"/>
          <w:highlight w:val="red"/>
        </w:rPr>
        <w:t>Velká</w:t>
      </w:r>
      <w:proofErr w:type="spellEnd"/>
      <w:r w:rsidRPr="00EB5AB4">
        <w:rPr>
          <w:sz w:val="24"/>
          <w:szCs w:val="24"/>
          <w:highlight w:val="red"/>
        </w:rPr>
        <w:t xml:space="preserve"> </w:t>
      </w:r>
      <w:proofErr w:type="spellStart"/>
      <w:r w:rsidRPr="00EB5AB4">
        <w:rPr>
          <w:sz w:val="24"/>
          <w:szCs w:val="24"/>
          <w:highlight w:val="red"/>
        </w:rPr>
        <w:t>Deštná</w:t>
      </w:r>
      <w:proofErr w:type="spellEnd"/>
      <w:r w:rsidRPr="00EB5AB4">
        <w:rPr>
          <w:sz w:val="24"/>
          <w:szCs w:val="24"/>
          <w:highlight w:val="red"/>
        </w:rPr>
        <w:t xml:space="preserve"> – Pod </w:t>
      </w:r>
      <w:proofErr w:type="spellStart"/>
      <w:r w:rsidRPr="00EB5AB4">
        <w:rPr>
          <w:sz w:val="24"/>
          <w:szCs w:val="24"/>
          <w:highlight w:val="red"/>
        </w:rPr>
        <w:t>Jelenkou</w:t>
      </w:r>
      <w:proofErr w:type="spellEnd"/>
      <w:r w:rsidRPr="00EB5AB4">
        <w:rPr>
          <w:sz w:val="24"/>
          <w:szCs w:val="24"/>
          <w:highlight w:val="red"/>
        </w:rPr>
        <w:t xml:space="preserve"> – Pod Homolí – </w:t>
      </w:r>
      <w:proofErr w:type="spellStart"/>
      <w:r w:rsidRPr="00EB5AB4">
        <w:rPr>
          <w:sz w:val="24"/>
          <w:szCs w:val="24"/>
          <w:highlight w:val="red"/>
        </w:rPr>
        <w:t>Kunštátská</w:t>
      </w:r>
      <w:proofErr w:type="spellEnd"/>
      <w:r w:rsidRPr="00EB5AB4">
        <w:rPr>
          <w:sz w:val="24"/>
          <w:szCs w:val="24"/>
          <w:highlight w:val="red"/>
        </w:rPr>
        <w:t xml:space="preserve"> </w:t>
      </w:r>
      <w:proofErr w:type="spellStart"/>
      <w:r w:rsidRPr="00EB5AB4">
        <w:rPr>
          <w:sz w:val="24"/>
          <w:szCs w:val="24"/>
          <w:highlight w:val="red"/>
        </w:rPr>
        <w:t>kaple</w:t>
      </w:r>
      <w:proofErr w:type="spellEnd"/>
      <w:r w:rsidRPr="00EB5AB4">
        <w:rPr>
          <w:sz w:val="24"/>
          <w:szCs w:val="24"/>
          <w:highlight w:val="red"/>
        </w:rPr>
        <w:t xml:space="preserve"> – </w:t>
      </w:r>
      <w:proofErr w:type="spellStart"/>
      <w:r w:rsidRPr="00EB5AB4">
        <w:rPr>
          <w:sz w:val="24"/>
          <w:szCs w:val="24"/>
          <w:highlight w:val="red"/>
        </w:rPr>
        <w:t>Pěticestí</w:t>
      </w:r>
      <w:proofErr w:type="spellEnd"/>
      <w:r w:rsidRPr="00EB5AB4">
        <w:rPr>
          <w:sz w:val="24"/>
          <w:szCs w:val="24"/>
          <w:highlight w:val="red"/>
        </w:rPr>
        <w:t xml:space="preserve"> – Pod </w:t>
      </w:r>
      <w:proofErr w:type="spellStart"/>
      <w:r w:rsidRPr="00EB5AB4">
        <w:rPr>
          <w:sz w:val="24"/>
          <w:szCs w:val="24"/>
          <w:highlight w:val="red"/>
        </w:rPr>
        <w:t>Komářím</w:t>
      </w:r>
      <w:proofErr w:type="spellEnd"/>
      <w:r w:rsidRPr="00EB5AB4">
        <w:rPr>
          <w:sz w:val="24"/>
          <w:szCs w:val="24"/>
          <w:highlight w:val="red"/>
        </w:rPr>
        <w:t xml:space="preserve"> </w:t>
      </w:r>
      <w:proofErr w:type="spellStart"/>
      <w:r w:rsidRPr="00EB5AB4">
        <w:rPr>
          <w:sz w:val="24"/>
          <w:szCs w:val="24"/>
          <w:highlight w:val="red"/>
        </w:rPr>
        <w:t>vrchem</w:t>
      </w:r>
      <w:proofErr w:type="spellEnd"/>
      <w:r w:rsidRPr="00EB5AB4">
        <w:rPr>
          <w:sz w:val="24"/>
          <w:szCs w:val="24"/>
          <w:highlight w:val="red"/>
        </w:rPr>
        <w:t xml:space="preserve"> – </w:t>
      </w:r>
      <w:proofErr w:type="spellStart"/>
      <w:r w:rsidRPr="00EB5AB4">
        <w:rPr>
          <w:sz w:val="24"/>
          <w:szCs w:val="24"/>
          <w:highlight w:val="red"/>
        </w:rPr>
        <w:t>Mezivrší</w:t>
      </w:r>
      <w:proofErr w:type="spellEnd"/>
      <w:r w:rsidRPr="00EB5AB4">
        <w:rPr>
          <w:sz w:val="24"/>
          <w:szCs w:val="24"/>
          <w:highlight w:val="red"/>
        </w:rPr>
        <w:t xml:space="preserve"> </w:t>
      </w:r>
      <w:proofErr w:type="spellStart"/>
      <w:r w:rsidRPr="00EB5AB4">
        <w:rPr>
          <w:sz w:val="24"/>
          <w:szCs w:val="24"/>
          <w:highlight w:val="red"/>
        </w:rPr>
        <w:t>Anénská</w:t>
      </w:r>
      <w:proofErr w:type="spellEnd"/>
      <w:r w:rsidRPr="00EB5AB4">
        <w:rPr>
          <w:sz w:val="24"/>
          <w:szCs w:val="24"/>
          <w:highlight w:val="red"/>
        </w:rPr>
        <w:t xml:space="preserve"> – </w:t>
      </w:r>
      <w:proofErr w:type="spellStart"/>
      <w:r w:rsidRPr="00EB5AB4">
        <w:rPr>
          <w:sz w:val="24"/>
          <w:szCs w:val="24"/>
          <w:highlight w:val="red"/>
        </w:rPr>
        <w:t>Anénský</w:t>
      </w:r>
      <w:proofErr w:type="spellEnd"/>
      <w:r w:rsidRPr="00EB5AB4">
        <w:rPr>
          <w:sz w:val="24"/>
          <w:szCs w:val="24"/>
          <w:highlight w:val="red"/>
        </w:rPr>
        <w:t xml:space="preserve"> vrch - </w:t>
      </w:r>
      <w:proofErr w:type="spellStart"/>
      <w:r w:rsidRPr="00EB5AB4">
        <w:rPr>
          <w:sz w:val="24"/>
          <w:szCs w:val="24"/>
          <w:highlight w:val="red"/>
        </w:rPr>
        <w:t>Anénský</w:t>
      </w:r>
      <w:proofErr w:type="spellEnd"/>
      <w:r w:rsidRPr="00EB5AB4">
        <w:rPr>
          <w:sz w:val="24"/>
          <w:szCs w:val="24"/>
          <w:highlight w:val="red"/>
        </w:rPr>
        <w:t xml:space="preserve"> vrch sedlo – U obrázku – U </w:t>
      </w:r>
      <w:proofErr w:type="spellStart"/>
      <w:r w:rsidRPr="00EB5AB4">
        <w:rPr>
          <w:sz w:val="24"/>
          <w:szCs w:val="24"/>
          <w:highlight w:val="red"/>
        </w:rPr>
        <w:t>černodolské</w:t>
      </w:r>
      <w:proofErr w:type="spellEnd"/>
      <w:r w:rsidRPr="00EB5AB4">
        <w:rPr>
          <w:sz w:val="24"/>
          <w:szCs w:val="24"/>
          <w:highlight w:val="red"/>
        </w:rPr>
        <w:t xml:space="preserve"> </w:t>
      </w:r>
      <w:proofErr w:type="spellStart"/>
      <w:r w:rsidRPr="00EB5AB4">
        <w:rPr>
          <w:sz w:val="24"/>
          <w:szCs w:val="24"/>
          <w:highlight w:val="red"/>
        </w:rPr>
        <w:t>rezervace</w:t>
      </w:r>
      <w:proofErr w:type="spellEnd"/>
      <w:r w:rsidRPr="00EB5AB4">
        <w:rPr>
          <w:sz w:val="24"/>
          <w:szCs w:val="24"/>
          <w:highlight w:val="red"/>
        </w:rPr>
        <w:t xml:space="preserve"> - </w:t>
      </w:r>
      <w:proofErr w:type="spellStart"/>
      <w:r w:rsidRPr="00EB5AB4">
        <w:rPr>
          <w:sz w:val="24"/>
          <w:szCs w:val="24"/>
          <w:highlight w:val="red"/>
        </w:rPr>
        <w:t>Hanička</w:t>
      </w:r>
      <w:proofErr w:type="spellEnd"/>
    </w:p>
    <w:p w:rsidR="00EB5AB4" w:rsidRPr="00B868C4" w:rsidRDefault="00EB5AB4" w:rsidP="00B868C4">
      <w:pPr>
        <w:pStyle w:val="Nadpis2"/>
        <w:shd w:val="clear" w:color="auto" w:fill="FFFFFF"/>
        <w:spacing w:before="0" w:beforeAutospacing="0" w:after="21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EB5AB4">
        <w:rPr>
          <w:rFonts w:asciiTheme="minorHAnsi" w:hAnsiTheme="minorHAnsi" w:cstheme="minorHAnsi"/>
          <w:color w:val="000000"/>
          <w:sz w:val="24"/>
          <w:szCs w:val="24"/>
        </w:rPr>
        <w:t>Trasa 20,8 km – 6:03 h</w:t>
      </w:r>
    </w:p>
    <w:p w:rsidR="00EB5AB4" w:rsidRDefault="00EB5AB4" w:rsidP="00EB5AB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Pr="00DC3488">
        <w:rPr>
          <w:b/>
          <w:sz w:val="24"/>
          <w:szCs w:val="24"/>
          <w:u w:val="single"/>
        </w:rPr>
        <w:t>. deň:</w:t>
      </w: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Bouzov</w:t>
      </w:r>
      <w:proofErr w:type="spellEnd"/>
      <w:r>
        <w:rPr>
          <w:b/>
          <w:sz w:val="24"/>
          <w:szCs w:val="24"/>
          <w:u w:val="single"/>
        </w:rPr>
        <w:t>:</w:t>
      </w:r>
    </w:p>
    <w:p w:rsidR="00EB5AB4" w:rsidRPr="00EB5AB4" w:rsidRDefault="00EB5AB4" w:rsidP="00B868C4">
      <w:pPr>
        <w:spacing w:after="300"/>
        <w:textAlignment w:val="baseline"/>
        <w:rPr>
          <w:rFonts w:eastAsia="Times New Roman" w:cstheme="minorHAnsi"/>
          <w:color w:val="1D1D1D"/>
          <w:sz w:val="24"/>
          <w:szCs w:val="24"/>
        </w:rPr>
      </w:pPr>
      <w:r w:rsidRPr="00EB5AB4">
        <w:rPr>
          <w:rFonts w:eastAsia="Times New Roman" w:cstheme="minorHAnsi"/>
          <w:color w:val="1D1D1D"/>
          <w:sz w:val="24"/>
          <w:szCs w:val="24"/>
        </w:rPr>
        <w:t xml:space="preserve">Romantický hrad založený na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přelomu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13. a 14.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století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se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nachází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v malebné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krajině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Litovelska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a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Mohelnicka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. Do roku 1696 jej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střídavě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vlastnili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příslušníci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různých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českých a moravských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rodů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,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pak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panství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s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hradem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koupil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Řád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německých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rytířů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. Od roku 1945 je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majetkem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státu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. V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roce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1999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byl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prohlášen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za národní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kulturní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památku.Hrad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je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plně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zařízen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a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vybaven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obrazy,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uměleckými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předměty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, historickým i na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míru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vyrobeným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nábytkem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. Dnešní podobu typického romantického sídla s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cimbuřími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,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arkýři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,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střílnami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a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chrliči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získal hrad po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rozsáhlé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přestavbě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v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letech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1896-1910.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Unikátní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jsou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dva funkční padací mosty a padací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mříž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,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které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mohou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návštěvníci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spatřit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v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provozu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při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slavnostních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příležitostech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– zahájení a ukončení sezóny, vernisáže výstav, hradní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jarmark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a karneval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apod.Magické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lastRenderedPageBreak/>
        <w:t>kouzlo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hradu jej trvale činí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vyhledávaným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objektem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pro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pořádání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společenských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akcí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,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koncertů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,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divadelních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představení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, výstav a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svateb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. Svoji roli si také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zahrál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v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mnoha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pohádkách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a historických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filmech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.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Bouzov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nabízí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k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pronájmu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velké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množství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rozmanitých 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interiérů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-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sálů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,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síní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 xml:space="preserve"> a </w:t>
      </w:r>
      <w:proofErr w:type="spellStart"/>
      <w:r w:rsidRPr="00EB5AB4">
        <w:rPr>
          <w:rFonts w:eastAsia="Times New Roman" w:cstheme="minorHAnsi"/>
          <w:color w:val="1D1D1D"/>
          <w:sz w:val="24"/>
          <w:szCs w:val="24"/>
        </w:rPr>
        <w:t>nádvoří</w:t>
      </w:r>
      <w:proofErr w:type="spellEnd"/>
      <w:r w:rsidRPr="00EB5AB4">
        <w:rPr>
          <w:rFonts w:eastAsia="Times New Roman" w:cstheme="minorHAnsi"/>
          <w:color w:val="1D1D1D"/>
          <w:sz w:val="24"/>
          <w:szCs w:val="24"/>
        </w:rPr>
        <w:t>.</w:t>
      </w:r>
    </w:p>
    <w:p w:rsidR="005F2C0D" w:rsidRPr="005F2C0D" w:rsidRDefault="005F2C0D" w:rsidP="005F2C0D">
      <w:pPr>
        <w:rPr>
          <w:rFonts w:cstheme="minorHAnsi"/>
          <w:sz w:val="24"/>
          <w:szCs w:val="24"/>
        </w:rPr>
      </w:pPr>
    </w:p>
    <w:sectPr w:rsidR="005F2C0D" w:rsidRPr="005F2C0D" w:rsidSect="0015659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4C8" w:rsidRDefault="00D674C8" w:rsidP="005622AD">
      <w:pPr>
        <w:spacing w:after="0" w:line="240" w:lineRule="auto"/>
      </w:pPr>
      <w:r>
        <w:separator/>
      </w:r>
    </w:p>
  </w:endnote>
  <w:endnote w:type="continuationSeparator" w:id="0">
    <w:p w:rsidR="00D674C8" w:rsidRDefault="00D674C8" w:rsidP="0056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4C8" w:rsidRDefault="00D674C8" w:rsidP="005622AD">
      <w:pPr>
        <w:spacing w:after="0" w:line="240" w:lineRule="auto"/>
      </w:pPr>
      <w:r>
        <w:separator/>
      </w:r>
    </w:p>
  </w:footnote>
  <w:footnote w:type="continuationSeparator" w:id="0">
    <w:p w:rsidR="00D674C8" w:rsidRDefault="00D674C8" w:rsidP="00562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2AD" w:rsidRDefault="005622AD">
    <w:pPr>
      <w:pStyle w:val="Hlavika"/>
    </w:pPr>
    <w:r w:rsidRPr="005622AD">
      <w:rPr>
        <w:noProof/>
      </w:rPr>
      <w:drawing>
        <wp:inline distT="0" distB="0" distL="0" distR="0">
          <wp:extent cx="434929" cy="514350"/>
          <wp:effectExtent l="19050" t="0" r="3221" b="0"/>
          <wp:docPr id="2" name="obrázek 1" descr="preuk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reuka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890" cy="5154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07D"/>
    <w:multiLevelType w:val="multilevel"/>
    <w:tmpl w:val="C08E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6C6"/>
    <w:rsid w:val="00055420"/>
    <w:rsid w:val="0009638C"/>
    <w:rsid w:val="000B0DE8"/>
    <w:rsid w:val="000C172F"/>
    <w:rsid w:val="00122426"/>
    <w:rsid w:val="00156599"/>
    <w:rsid w:val="00176770"/>
    <w:rsid w:val="00206CCE"/>
    <w:rsid w:val="00245051"/>
    <w:rsid w:val="00397B10"/>
    <w:rsid w:val="003A68EA"/>
    <w:rsid w:val="003F2542"/>
    <w:rsid w:val="004169B0"/>
    <w:rsid w:val="00473AA0"/>
    <w:rsid w:val="004C7134"/>
    <w:rsid w:val="004F3130"/>
    <w:rsid w:val="005622AD"/>
    <w:rsid w:val="005E7A43"/>
    <w:rsid w:val="005F2C0D"/>
    <w:rsid w:val="006163D7"/>
    <w:rsid w:val="00637CD2"/>
    <w:rsid w:val="006826C6"/>
    <w:rsid w:val="0069719B"/>
    <w:rsid w:val="006A4CBA"/>
    <w:rsid w:val="006B77C4"/>
    <w:rsid w:val="007638C7"/>
    <w:rsid w:val="007A6A18"/>
    <w:rsid w:val="007E4105"/>
    <w:rsid w:val="00823030"/>
    <w:rsid w:val="0083115D"/>
    <w:rsid w:val="00852FBB"/>
    <w:rsid w:val="008569D1"/>
    <w:rsid w:val="00862870"/>
    <w:rsid w:val="008B742C"/>
    <w:rsid w:val="008D1A73"/>
    <w:rsid w:val="008E09F2"/>
    <w:rsid w:val="009C24B7"/>
    <w:rsid w:val="009D1DB2"/>
    <w:rsid w:val="00A34B25"/>
    <w:rsid w:val="00A943F2"/>
    <w:rsid w:val="00A978EA"/>
    <w:rsid w:val="00AA5044"/>
    <w:rsid w:val="00B6192E"/>
    <w:rsid w:val="00B868C4"/>
    <w:rsid w:val="00D306AA"/>
    <w:rsid w:val="00D674C8"/>
    <w:rsid w:val="00DA08CA"/>
    <w:rsid w:val="00DA23A8"/>
    <w:rsid w:val="00DA3C60"/>
    <w:rsid w:val="00DB7167"/>
    <w:rsid w:val="00DC3488"/>
    <w:rsid w:val="00DC586A"/>
    <w:rsid w:val="00E24FC7"/>
    <w:rsid w:val="00EB5AB4"/>
    <w:rsid w:val="00F1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26C6"/>
    <w:rPr>
      <w:rFonts w:eastAsiaTheme="minorEastAsia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5F2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26C6"/>
    <w:rPr>
      <w:rFonts w:ascii="Tahoma" w:eastAsiaTheme="minorEastAsi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562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622AD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562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622AD"/>
    <w:rPr>
      <w:rFonts w:eastAsiaTheme="minorEastAsia"/>
      <w:lang w:eastAsia="sk-SK"/>
    </w:rPr>
  </w:style>
  <w:style w:type="character" w:customStyle="1" w:styleId="notranslate">
    <w:name w:val="notranslate"/>
    <w:basedOn w:val="Predvolenpsmoodseku"/>
    <w:rsid w:val="00473AA0"/>
  </w:style>
  <w:style w:type="character" w:styleId="Hypertextovprepojenie">
    <w:name w:val="Hyperlink"/>
    <w:basedOn w:val="Predvolenpsmoodseku"/>
    <w:uiPriority w:val="99"/>
    <w:unhideWhenUsed/>
    <w:rsid w:val="00206CCE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5F2C0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B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EB5AB4"/>
    <w:rPr>
      <w:b/>
      <w:bCs/>
    </w:rPr>
  </w:style>
  <w:style w:type="paragraph" w:customStyle="1" w:styleId="hltelo">
    <w:name w:val="hltelo"/>
    <w:basedOn w:val="Normlny"/>
    <w:rsid w:val="00EB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mezinadpis">
    <w:name w:val="hlmezinadpis"/>
    <w:basedOn w:val="Normlny"/>
    <w:rsid w:val="00EB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5434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6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88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usercontent.com/translate_c?depth=1&amp;hl=sk&amp;prev=search&amp;rurl=translate.google.sk&amp;sl=cs&amp;sp=nmt4&amp;u=http://www.orlickehory.net/mista/vdestna.htm&amp;xid=17259,15700021,15700124,15700149,15700168,15700173,15700186,15700189,15700190,15700201,15700205&amp;usg=ALkJrhis1i9XIx6cBEzGfabxSNxHjkvmw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tel-snezenka.cz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nslate.googleusercontent.com/translate_c?depth=1&amp;hl=sk&amp;prev=search&amp;rurl=translate.google.sk&amp;sl=cs&amp;sp=nmt4&amp;u=http://www.orlickehory.net/mista/anensky.htm&amp;xid=17259,15700021,15700124,15700149,15700168,15700173,15700186,15700189,15700190,15700201,15700205&amp;usg=ALkJrhjixtzmLGUItQ9c3Nqk4dqywP9ms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ranslate.googleusercontent.com/translate_c?depth=1&amp;hl=sk&amp;prev=search&amp;rurl=translate.google.sk&amp;sl=cs&amp;sp=nmt4&amp;u=http://www.orlickehory.net/mista/vdestna.htm&amp;xid=17259,15700021,15700124,15700149,15700168,15700173,15700186,15700189,15700190,15700201,15700205&amp;usg=ALkJrhis1i9XIx6cBEzGfabxSNxHjkvm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lickehory.net/foto/velke/orl.upeticesti.jp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7314</Characters>
  <Application>Microsoft Office Word</Application>
  <DocSecurity>0</DocSecurity>
  <Lines>60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Student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delux94</cp:lastModifiedBy>
  <cp:revision>2</cp:revision>
  <cp:lastPrinted>2018-05-14T09:57:00Z</cp:lastPrinted>
  <dcterms:created xsi:type="dcterms:W3CDTF">2018-05-22T14:46:00Z</dcterms:created>
  <dcterms:modified xsi:type="dcterms:W3CDTF">2018-05-22T14:46:00Z</dcterms:modified>
</cp:coreProperties>
</file>