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3746" w14:textId="77777777" w:rsidR="007206FC" w:rsidRPr="0019441F" w:rsidRDefault="007206FC" w:rsidP="0019441F">
      <w:pPr>
        <w:pStyle w:val="Nadpis1"/>
        <w:jc w:val="center"/>
        <w:rPr>
          <w:sz w:val="44"/>
          <w:szCs w:val="44"/>
        </w:rPr>
      </w:pPr>
      <w:r w:rsidRPr="0019441F">
        <w:rPr>
          <w:sz w:val="44"/>
          <w:szCs w:val="44"/>
        </w:rPr>
        <w:t>Návrh túr na rok 2023</w:t>
      </w:r>
    </w:p>
    <w:p w14:paraId="563447C7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Podskalský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Roháč     Pohorie: Súľovské vrchy   </w:t>
      </w:r>
    </w:p>
    <w:p w14:paraId="2EB284D8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Podskálie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– Veľké Skaly – Skalné okno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Podskalský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Roháč  1,45 hod – Temné jaskyne – Pri kríži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Podskálie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  3,00 hod.   </w:t>
      </w:r>
      <w:r w:rsidR="00113203">
        <w:rPr>
          <w:rFonts w:ascii="Times New Roman" w:hAnsi="Times New Roman" w:cs="Times New Roman"/>
          <w:sz w:val="24"/>
          <w:szCs w:val="24"/>
        </w:rPr>
        <w:t xml:space="preserve">+ okruh cez Veľký </w:t>
      </w:r>
      <w:proofErr w:type="spellStart"/>
      <w:r w:rsidR="00113203">
        <w:rPr>
          <w:rFonts w:ascii="Times New Roman" w:hAnsi="Times New Roman" w:cs="Times New Roman"/>
          <w:sz w:val="24"/>
          <w:szCs w:val="24"/>
        </w:rPr>
        <w:t>Manín</w:t>
      </w:r>
      <w:proofErr w:type="spellEnd"/>
      <w:r w:rsidR="009D2765">
        <w:rPr>
          <w:rFonts w:ascii="Times New Roman" w:hAnsi="Times New Roman" w:cs="Times New Roman"/>
          <w:sz w:val="24"/>
          <w:szCs w:val="24"/>
        </w:rPr>
        <w:t xml:space="preserve"> 4 hod.</w:t>
      </w:r>
    </w:p>
    <w:p w14:paraId="119F2D5C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Žibrid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                    Pohorie: Súľovské vrchy </w:t>
      </w:r>
    </w:p>
    <w:p w14:paraId="229BE290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Zbyňov 430m – Pod kamenným dielom 653m 0,45 hod. – Budzogáň 1,30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Žibrid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-876m 2,10 hod. – Chaty pod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Žibridovom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3,20 hod. – rozhľadňa Dubová 728m  3,50 hod.– Rajec 450m 4,25 hod.</w:t>
      </w:r>
    </w:p>
    <w:p w14:paraId="514F745F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Radhošť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                Pohorie: </w:t>
      </w: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Moravsko-Sliezske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Beskydy</w:t>
      </w:r>
    </w:p>
    <w:p w14:paraId="703033FB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sz w:val="24"/>
          <w:szCs w:val="24"/>
        </w:rPr>
        <w:t>Čeladná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Čertuv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stul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 3,00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Poustevny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3,50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Radhošť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1129m 5,10 hod. – ráztoka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Trojanovice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6,30 hod. </w:t>
      </w:r>
    </w:p>
    <w:p w14:paraId="04470B5D" w14:textId="77777777" w:rsidR="007206FC" w:rsidRPr="007206FC" w:rsidRDefault="00DE4C3E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>terusy                        Pohorie: Malé Karpaty</w:t>
      </w:r>
    </w:p>
    <w:p w14:paraId="348BA6E8" w14:textId="77777777" w:rsidR="007206FC" w:rsidRPr="007206FC" w:rsidRDefault="00DE4C3E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206FC" w:rsidRPr="007206FC">
        <w:rPr>
          <w:rFonts w:ascii="Times New Roman" w:hAnsi="Times New Roman" w:cs="Times New Roman"/>
          <w:sz w:val="24"/>
          <w:szCs w:val="24"/>
        </w:rPr>
        <w:t>terusy – Orlie skaly</w:t>
      </w:r>
      <w:r>
        <w:rPr>
          <w:rFonts w:ascii="Times New Roman" w:hAnsi="Times New Roman" w:cs="Times New Roman"/>
          <w:sz w:val="24"/>
          <w:szCs w:val="24"/>
        </w:rPr>
        <w:t xml:space="preserve"> 1,45 hod.</w:t>
      </w:r>
      <w:r w:rsidR="007206FC" w:rsidRPr="007206FC">
        <w:rPr>
          <w:rFonts w:ascii="Times New Roman" w:hAnsi="Times New Roman" w:cs="Times New Roman"/>
          <w:sz w:val="24"/>
          <w:szCs w:val="24"/>
        </w:rPr>
        <w:t xml:space="preserve"> – Veľká pec </w:t>
      </w:r>
      <w:r>
        <w:rPr>
          <w:rFonts w:ascii="Times New Roman" w:hAnsi="Times New Roman" w:cs="Times New Roman"/>
          <w:sz w:val="24"/>
          <w:szCs w:val="24"/>
        </w:rPr>
        <w:t xml:space="preserve">2,20 hod. </w:t>
      </w:r>
      <w:r w:rsidR="007206FC" w:rsidRPr="007206FC">
        <w:rPr>
          <w:rFonts w:ascii="Times New Roman" w:hAnsi="Times New Roman" w:cs="Times New Roman"/>
          <w:sz w:val="24"/>
          <w:szCs w:val="24"/>
        </w:rPr>
        <w:t xml:space="preserve">– Malá pec </w:t>
      </w:r>
      <w:r>
        <w:rPr>
          <w:rFonts w:ascii="Times New Roman" w:hAnsi="Times New Roman" w:cs="Times New Roman"/>
          <w:sz w:val="24"/>
          <w:szCs w:val="24"/>
        </w:rPr>
        <w:t>3,00 hod. – P</w:t>
      </w:r>
      <w:r w:rsidR="007206FC" w:rsidRPr="007206FC">
        <w:rPr>
          <w:rFonts w:ascii="Times New Roman" w:hAnsi="Times New Roman" w:cs="Times New Roman"/>
          <w:sz w:val="24"/>
          <w:szCs w:val="24"/>
        </w:rPr>
        <w:t>rašník</w:t>
      </w:r>
      <w:r>
        <w:rPr>
          <w:rFonts w:ascii="Times New Roman" w:hAnsi="Times New Roman" w:cs="Times New Roman"/>
          <w:sz w:val="24"/>
          <w:szCs w:val="24"/>
        </w:rPr>
        <w:t xml:space="preserve"> 4,00 hod.</w:t>
      </w:r>
    </w:p>
    <w:p w14:paraId="6C8EEDFE" w14:textId="77777777" w:rsidR="007206FC" w:rsidRPr="00D9501A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501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Chorvátsko – </w:t>
      </w:r>
      <w:proofErr w:type="spellStart"/>
      <w:r w:rsidRPr="00D9501A">
        <w:rPr>
          <w:rFonts w:ascii="Times New Roman" w:hAnsi="Times New Roman" w:cs="Times New Roman"/>
          <w:b/>
          <w:sz w:val="24"/>
          <w:szCs w:val="24"/>
          <w:highlight w:val="yellow"/>
        </w:rPr>
        <w:t>Paklenica</w:t>
      </w:r>
      <w:proofErr w:type="spellEnd"/>
      <w:r w:rsidRPr="00D9501A">
        <w:rPr>
          <w:rFonts w:ascii="Times New Roman" w:hAnsi="Times New Roman" w:cs="Times New Roman"/>
          <w:sz w:val="24"/>
          <w:szCs w:val="24"/>
          <w:highlight w:val="yellow"/>
        </w:rPr>
        <w:t xml:space="preserve"> 8 dní</w:t>
      </w:r>
    </w:p>
    <w:p w14:paraId="424D0FB3" w14:textId="77777777" w:rsidR="007206FC" w:rsidRPr="007206FC" w:rsidRDefault="007206FC" w:rsidP="007206F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02B8F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Kunerád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                 Pohorie: Martinské hole</w:t>
      </w:r>
    </w:p>
    <w:p w14:paraId="0173C526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Kunerádsky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zámok  – Veterné – Veľká Lúka – Turie 7,10 hod. alebo z veterného cez Hornú Lúku - 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Kunerádsky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zámok 6,10 hod.</w:t>
      </w:r>
    </w:p>
    <w:p w14:paraId="515EFF1F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FC">
        <w:rPr>
          <w:rFonts w:ascii="Times New Roman" w:hAnsi="Times New Roman" w:cs="Times New Roman"/>
          <w:b/>
          <w:sz w:val="24"/>
          <w:szCs w:val="24"/>
        </w:rPr>
        <w:t xml:space="preserve">Kľak                            Pohorie: Veľká Fatra  </w:t>
      </w:r>
    </w:p>
    <w:p w14:paraId="446E2A92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Sklabinský Podzámok 550m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Kaplná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568m 0,40 hod. 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Struháreň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1,10 hod. – Košarisko 2,45 hod. – Kľak 1394m 4,20 hod. – Košarisko   – Pod Kľakom . – Podhradie 480m 8,00 hod.</w:t>
      </w:r>
    </w:p>
    <w:p w14:paraId="5163EDF7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B/ Sklabinský Podzámok 550m – Katova skala 927m 1,25 hod. - Sklabinský Podzámok 550m 2,20 hod. alebo z Katovej skaly  1,25 hod.– Dolné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Dvoriská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1,45 hod. – Podhradie 2,40 hod. </w:t>
      </w:r>
    </w:p>
    <w:p w14:paraId="01AD0F26" w14:textId="77777777" w:rsidR="007206FC" w:rsidRPr="007206FC" w:rsidRDefault="007206FC" w:rsidP="007206FC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Lysec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                      Pohorie: Veľká Fatra</w:t>
      </w:r>
    </w:p>
    <w:p w14:paraId="672AE64A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Belá- Dulice 490m – Jasenská dolina – chata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Lysec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0,45 hod. – začiatok Martinských holí 2,00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Lysec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1381m 3,00 hod. – Belá 5,30 hod. Bonus: zrúcanina hradu Blatnica</w:t>
      </w:r>
    </w:p>
    <w:p w14:paraId="73D19BA5" w14:textId="77777777" w:rsidR="007206FC" w:rsidRPr="007206FC" w:rsidRDefault="00C1495F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9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. Pieniny </w:t>
      </w:r>
    </w:p>
    <w:p w14:paraId="4B4CF5F6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1. deň: plavba plťou, návrat do Červeného Kláštora 2 hodiny</w:t>
      </w:r>
    </w:p>
    <w:p w14:paraId="6284C34B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2. deň: Červený Kláštor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Stromowce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Nižne 0,20 hod. 455m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Chronisko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Trzy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Korony 982m  0,35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Chw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772m 3,40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hod.ala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Bogu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780m 1,35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Trzy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Korony 982m 2,05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Ostry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Wierch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851m 2,20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Zamkowa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Góra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799m, zrúcanina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Zamku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Pieninskego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kamien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Wojtek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Bajkoów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Groň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716m 2,55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Sutrówka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749m, Sokola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700m -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Czertezik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 772m 3,40 hod. – tur. križovatka ciest 658 m 4,00 hod. – Sokolica 747m 4,20 hod. – Sokola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Perč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kompa 5,10 hod. – odbočka Lesnica 5,25 hod. – Gotická cesta – Prielom Dunajca 6,20 hod. – Červený Kláštor 7,00 hod.</w:t>
      </w:r>
    </w:p>
    <w:p w14:paraId="1A4507CA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lastRenderedPageBreak/>
        <w:t xml:space="preserve">3. deň: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Stráňanské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sedlo 729 n – sedlo pod Vysokými skalkami 0,50 hod.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Wysokie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Skalki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1050m 1,10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Durbaska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942m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Wisoki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Wierch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2,30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Husciawa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774m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Lazne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Skaly 726m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Szafranówka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742m 4,20 hod. – sedlo Pod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Šafranovkou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4,40 hod. Lesnica 492m 5,10 hod.</w:t>
      </w:r>
    </w:p>
    <w:p w14:paraId="6548874E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4. deň: Červený Kláštor – sedlo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Cerla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603m 0.35 hod. – Vápeník 1,00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Plašná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889m – Pod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Plašnou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1,30 hod. – Tupý vrch 828m – Haligovce 2,15 hod. /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Haligovské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skaly/.</w:t>
      </w:r>
    </w:p>
    <w:p w14:paraId="2A7B9AA5" w14:textId="77777777" w:rsidR="007206FC" w:rsidRPr="007206FC" w:rsidRDefault="00C1495F" w:rsidP="007206FC">
      <w:pPr>
        <w:pStyle w:val="Normlnywebov"/>
        <w:ind w:left="360"/>
      </w:pPr>
      <w:r>
        <w:rPr>
          <w:b/>
        </w:rPr>
        <w:t>10</w:t>
      </w:r>
      <w:r w:rsidR="007206FC" w:rsidRPr="007206FC">
        <w:rPr>
          <w:b/>
        </w:rPr>
        <w:t xml:space="preserve">. Veľký </w:t>
      </w:r>
      <w:proofErr w:type="spellStart"/>
      <w:r w:rsidR="007206FC" w:rsidRPr="007206FC">
        <w:rPr>
          <w:b/>
        </w:rPr>
        <w:t>Lopeník</w:t>
      </w:r>
      <w:proofErr w:type="spellEnd"/>
      <w:r w:rsidR="007206FC" w:rsidRPr="007206FC">
        <w:rPr>
          <w:b/>
        </w:rPr>
        <w:t xml:space="preserve">           Pohorie: Biele Karpaty  </w:t>
      </w:r>
    </w:p>
    <w:p w14:paraId="62E88794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Haluzická tiesňava – náučný chodník 1,5 hod. Presun autobusom do Novej Bošáce 307m, </w:t>
      </w:r>
      <w:r w:rsidR="001F13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Gúň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499m – Veľký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Lopeník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911 m 2,00 hod. /22 m vysoká rozhľadňa/ - Nová Bošáca 3,30 hod.</w:t>
      </w:r>
    </w:p>
    <w:p w14:paraId="0DA6183A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1495F">
        <w:rPr>
          <w:rFonts w:ascii="Times New Roman" w:hAnsi="Times New Roman" w:cs="Times New Roman"/>
          <w:b/>
          <w:sz w:val="24"/>
          <w:szCs w:val="24"/>
        </w:rPr>
        <w:t>11</w:t>
      </w:r>
      <w:r w:rsidRPr="007206FC">
        <w:rPr>
          <w:rFonts w:ascii="Times New Roman" w:hAnsi="Times New Roman" w:cs="Times New Roman"/>
          <w:b/>
          <w:sz w:val="24"/>
          <w:szCs w:val="24"/>
        </w:rPr>
        <w:t xml:space="preserve">. Veľká </w:t>
      </w:r>
      <w:proofErr w:type="spellStart"/>
      <w:r w:rsidRPr="007206FC">
        <w:rPr>
          <w:rFonts w:ascii="Times New Roman" w:hAnsi="Times New Roman" w:cs="Times New Roman"/>
          <w:b/>
          <w:sz w:val="24"/>
          <w:szCs w:val="24"/>
        </w:rPr>
        <w:t>Chochuľa</w:t>
      </w:r>
      <w:proofErr w:type="spellEnd"/>
      <w:r w:rsidRPr="007206FC">
        <w:rPr>
          <w:rFonts w:ascii="Times New Roman" w:hAnsi="Times New Roman" w:cs="Times New Roman"/>
          <w:b/>
          <w:sz w:val="24"/>
          <w:szCs w:val="24"/>
        </w:rPr>
        <w:t xml:space="preserve">       Pohorie: Nízke Tatry</w:t>
      </w:r>
    </w:p>
    <w:p w14:paraId="37FC2C48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Korytnica 825 m, – sedlo pod Babou 949 m, 0,40 hod. 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Hiadeľské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sedlo 1099 m, 1,25 hod. – Malá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Chochula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1719 m, 3,10 hod. – Veľká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Chochuľa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1753 m, 3,40 hod. – Košarisko 1694 m, 4,00 hod. – Skalka 1549 m, – sedlo pod Skalkou 1476 m, 4,45 hod. – Liptovská Lúžna 717 m, 6,25 hod.</w:t>
      </w:r>
    </w:p>
    <w:p w14:paraId="603B9D5F" w14:textId="77777777" w:rsidR="007206FC" w:rsidRPr="007206FC" w:rsidRDefault="00C1495F" w:rsidP="00720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12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206FC" w:rsidRPr="007206FC">
        <w:rPr>
          <w:rFonts w:ascii="Times New Roman" w:hAnsi="Times New Roman" w:cs="Times New Roman"/>
          <w:b/>
          <w:sz w:val="24"/>
          <w:szCs w:val="24"/>
        </w:rPr>
        <w:t>Klak</w:t>
      </w:r>
      <w:proofErr w:type="spellEnd"/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                          Pohorie:  </w:t>
      </w:r>
      <w:proofErr w:type="spellStart"/>
      <w:r w:rsidR="007206FC" w:rsidRPr="007206FC">
        <w:rPr>
          <w:rFonts w:ascii="Times New Roman" w:hAnsi="Times New Roman" w:cs="Times New Roman"/>
          <w:b/>
          <w:sz w:val="24"/>
          <w:szCs w:val="24"/>
        </w:rPr>
        <w:t>Velká</w:t>
      </w:r>
      <w:proofErr w:type="spellEnd"/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 Fatra</w:t>
      </w:r>
    </w:p>
    <w:p w14:paraId="6A112FD5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Fačkovské sedlo 802m – Reváň1205m 1,15 hod. – Pod Skalou 1,45 hod. – Kľak 1352m 2,00 hod. – Ostrá skala 1220m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Vríčanské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sedlo 1000m 3,15 hod. – Solisko 3,50 hod.  – Široká dolina 4,10 hod. – Rajecká Lesná / horný koniec/ 5,25 hod.  – Rajecká Lesná 513m /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Betlehém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>/ 6,10 hod.</w:t>
      </w:r>
    </w:p>
    <w:p w14:paraId="3064F4EB" w14:textId="77777777" w:rsidR="007206FC" w:rsidRPr="007206FC" w:rsidRDefault="00C1495F" w:rsidP="00720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13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.  Kopa                       Pohorie: Veľká Fatra                      </w:t>
      </w:r>
    </w:p>
    <w:p w14:paraId="2C149C7C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>Ľubochňa 451 m – Ľubochnianske sedlo 1,35 hod. – Grúň 987 m – Kopa 1187m  3,20 hod. – Ľubochňa 5,20 hod.</w:t>
      </w:r>
    </w:p>
    <w:p w14:paraId="2DC414F8" w14:textId="77777777" w:rsidR="007206FC" w:rsidRPr="007206FC" w:rsidRDefault="00C1495F" w:rsidP="00720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14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. Strážov                   Pohorie:  Strážovské vrchy </w:t>
      </w:r>
    </w:p>
    <w:p w14:paraId="5665325A" w14:textId="77777777" w:rsidR="007206FC" w:rsidRPr="007206FC" w:rsidRDefault="007206FC" w:rsidP="00720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Zliechov 562m – Vyše dediny 0,30 hod.  – Lúka pod Strážovom 2,00 hod. – Strážov 1213m 2,10 hod. – Lúka pod Strážovom 2,20 hod. – sedlo pod Strážovom 2,30 hod. – Čičmany 655m 3,00 hod. – Zliechov 5,00 hod. </w:t>
      </w:r>
    </w:p>
    <w:p w14:paraId="034992BF" w14:textId="77777777" w:rsidR="004F5901" w:rsidRDefault="007206FC" w:rsidP="004F5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 Sedlo pod Strážovom 2,30 hod. – Čierny vrch 1068m 3,00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Vráblová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814m 3,40 hod. – sedlo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Samostrel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3,50 hod. – Čičmany 4,30 hod. – Zliechov 6,30 hod.</w:t>
      </w:r>
    </w:p>
    <w:p w14:paraId="388F5A04" w14:textId="77777777" w:rsidR="004F5901" w:rsidRPr="004F5901" w:rsidRDefault="00C1495F" w:rsidP="004F5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9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206FC" w:rsidRPr="007206FC">
        <w:rPr>
          <w:rFonts w:ascii="Times New Roman" w:hAnsi="Times New Roman" w:cs="Times New Roman"/>
          <w:b/>
          <w:sz w:val="24"/>
          <w:szCs w:val="24"/>
        </w:rPr>
        <w:t xml:space="preserve">. Jelenia skala           Pohorie: Malé Karpaty </w:t>
      </w:r>
    </w:p>
    <w:p w14:paraId="6E7D20DF" w14:textId="77777777" w:rsidR="004F5901" w:rsidRPr="004F5901" w:rsidRDefault="007206FC" w:rsidP="004F59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FC">
        <w:rPr>
          <w:rFonts w:ascii="Times New Roman" w:hAnsi="Times New Roman" w:cs="Times New Roman"/>
          <w:sz w:val="24"/>
          <w:szCs w:val="24"/>
        </w:rPr>
        <w:t xml:space="preserve">Plavecký Mikuláš 257m – </w:t>
      </w:r>
      <w:r w:rsidR="001F1320">
        <w:rPr>
          <w:rFonts w:ascii="Times New Roman" w:hAnsi="Times New Roman" w:cs="Times New Roman"/>
          <w:sz w:val="24"/>
          <w:szCs w:val="24"/>
        </w:rPr>
        <w:t xml:space="preserve">jaskyňa Deravá skala 1,00 hod. -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Remos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1,45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Kubašová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2,20 hod. –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Javorinka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2,45 hod. – Jelenia skala 3,00 hod. Jelenia hora 3,10 hod. Pod </w:t>
      </w:r>
      <w:proofErr w:type="spellStart"/>
      <w:r w:rsidRPr="007206FC">
        <w:rPr>
          <w:rFonts w:ascii="Times New Roman" w:hAnsi="Times New Roman" w:cs="Times New Roman"/>
          <w:sz w:val="24"/>
          <w:szCs w:val="24"/>
        </w:rPr>
        <w:t>Kubašovou</w:t>
      </w:r>
      <w:proofErr w:type="spellEnd"/>
      <w:r w:rsidRPr="007206FC">
        <w:rPr>
          <w:rFonts w:ascii="Times New Roman" w:hAnsi="Times New Roman" w:cs="Times New Roman"/>
          <w:sz w:val="24"/>
          <w:szCs w:val="24"/>
        </w:rPr>
        <w:t xml:space="preserve"> 3,20 hod. – Plavecký Mikuláš 3,50 hod.</w:t>
      </w:r>
    </w:p>
    <w:p w14:paraId="5162FE8D" w14:textId="77777777" w:rsidR="007206FC" w:rsidRDefault="00C1495F" w:rsidP="00720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16</w:t>
      </w:r>
      <w:r w:rsidR="00DE4C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4C3E">
        <w:rPr>
          <w:rFonts w:ascii="Times New Roman" w:hAnsi="Times New Roman" w:cs="Times New Roman"/>
          <w:b/>
          <w:sz w:val="24"/>
          <w:szCs w:val="24"/>
        </w:rPr>
        <w:t>Heukuppe</w:t>
      </w:r>
      <w:proofErr w:type="spellEnd"/>
      <w:r w:rsidR="00DE4C3E">
        <w:rPr>
          <w:rFonts w:ascii="Times New Roman" w:hAnsi="Times New Roman" w:cs="Times New Roman"/>
          <w:b/>
          <w:sz w:val="24"/>
          <w:szCs w:val="24"/>
        </w:rPr>
        <w:tab/>
      </w:r>
      <w:r w:rsidR="00DE4C3E">
        <w:rPr>
          <w:rFonts w:ascii="Times New Roman" w:hAnsi="Times New Roman" w:cs="Times New Roman"/>
          <w:b/>
          <w:sz w:val="24"/>
          <w:szCs w:val="24"/>
        </w:rPr>
        <w:tab/>
        <w:t xml:space="preserve">Pohorie: </w:t>
      </w:r>
      <w:proofErr w:type="spellStart"/>
      <w:r w:rsidR="004F5901">
        <w:rPr>
          <w:rFonts w:ascii="Times New Roman" w:hAnsi="Times New Roman" w:cs="Times New Roman"/>
          <w:b/>
          <w:sz w:val="24"/>
          <w:szCs w:val="24"/>
        </w:rPr>
        <w:t>Raxalpe</w:t>
      </w:r>
      <w:proofErr w:type="spellEnd"/>
    </w:p>
    <w:p w14:paraId="5DCC44A8" w14:textId="77777777" w:rsidR="007206FC" w:rsidRPr="00C1495F" w:rsidRDefault="004F5901" w:rsidP="00C14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Gscheid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1070m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Fuchslochhoehle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2,00 hod.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Heukuppe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2007m 2,45 </w:t>
      </w:r>
      <w:r w:rsidR="00DE4C3E">
        <w:rPr>
          <w:rFonts w:ascii="Times New Roman" w:hAnsi="Times New Roman" w:cs="Times New Roman"/>
          <w:sz w:val="24"/>
          <w:szCs w:val="24"/>
        </w:rPr>
        <w:t xml:space="preserve">hod.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Ludwig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DE4C3E">
        <w:rPr>
          <w:rFonts w:ascii="Times New Roman" w:hAnsi="Times New Roman" w:cs="Times New Roman"/>
          <w:sz w:val="24"/>
          <w:szCs w:val="24"/>
        </w:rPr>
        <w:t xml:space="preserve"> 3,10 hod. – </w:t>
      </w:r>
      <w:proofErr w:type="spellStart"/>
      <w:r w:rsidR="00DE4C3E">
        <w:rPr>
          <w:rFonts w:ascii="Times New Roman" w:hAnsi="Times New Roman" w:cs="Times New Roman"/>
          <w:sz w:val="24"/>
          <w:szCs w:val="24"/>
        </w:rPr>
        <w:t>Lichtensternhoehe</w:t>
      </w:r>
      <w:proofErr w:type="spellEnd"/>
      <w:r w:rsidR="00DE4C3E">
        <w:rPr>
          <w:rFonts w:ascii="Times New Roman" w:hAnsi="Times New Roman" w:cs="Times New Roman"/>
          <w:sz w:val="24"/>
          <w:szCs w:val="24"/>
        </w:rPr>
        <w:t xml:space="preserve"> 1902m 3,40 hod. – </w:t>
      </w:r>
      <w:proofErr w:type="spellStart"/>
      <w:r w:rsidR="00DE4C3E">
        <w:rPr>
          <w:rFonts w:ascii="Times New Roman" w:hAnsi="Times New Roman" w:cs="Times New Roman"/>
          <w:sz w:val="24"/>
          <w:szCs w:val="24"/>
        </w:rPr>
        <w:t>Waxriegelhaus</w:t>
      </w:r>
      <w:proofErr w:type="spellEnd"/>
      <w:r w:rsidR="00DE4C3E">
        <w:rPr>
          <w:rFonts w:ascii="Times New Roman" w:hAnsi="Times New Roman" w:cs="Times New Roman"/>
          <w:sz w:val="24"/>
          <w:szCs w:val="24"/>
        </w:rPr>
        <w:t xml:space="preserve"> 4,30 hod. – </w:t>
      </w:r>
      <w:proofErr w:type="spellStart"/>
      <w:r w:rsidR="00DE4C3E">
        <w:rPr>
          <w:rFonts w:ascii="Times New Roman" w:hAnsi="Times New Roman" w:cs="Times New Roman"/>
          <w:sz w:val="24"/>
          <w:szCs w:val="24"/>
        </w:rPr>
        <w:t>Preiner</w:t>
      </w:r>
      <w:proofErr w:type="spellEnd"/>
      <w:r w:rsidR="00DE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C3E">
        <w:rPr>
          <w:rFonts w:ascii="Times New Roman" w:hAnsi="Times New Roman" w:cs="Times New Roman"/>
          <w:sz w:val="24"/>
          <w:szCs w:val="24"/>
        </w:rPr>
        <w:t>Gscheid</w:t>
      </w:r>
      <w:proofErr w:type="spellEnd"/>
      <w:r w:rsidR="00DE4C3E">
        <w:rPr>
          <w:rFonts w:ascii="Times New Roman" w:hAnsi="Times New Roman" w:cs="Times New Roman"/>
          <w:sz w:val="24"/>
          <w:szCs w:val="24"/>
        </w:rPr>
        <w:t xml:space="preserve"> 1070m 5,00 hod.</w:t>
      </w:r>
    </w:p>
    <w:sectPr w:rsidR="007206FC" w:rsidRPr="00C1495F" w:rsidSect="000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E6"/>
    <w:multiLevelType w:val="hybridMultilevel"/>
    <w:tmpl w:val="62A617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308"/>
    <w:multiLevelType w:val="hybridMultilevel"/>
    <w:tmpl w:val="5D1A4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B7C"/>
    <w:multiLevelType w:val="hybridMultilevel"/>
    <w:tmpl w:val="788AB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4B4"/>
    <w:multiLevelType w:val="hybridMultilevel"/>
    <w:tmpl w:val="FD2A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6DA"/>
    <w:multiLevelType w:val="hybridMultilevel"/>
    <w:tmpl w:val="505899DC"/>
    <w:lvl w:ilvl="0" w:tplc="30267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5099"/>
    <w:multiLevelType w:val="hybridMultilevel"/>
    <w:tmpl w:val="30B4E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6B93"/>
    <w:multiLevelType w:val="hybridMultilevel"/>
    <w:tmpl w:val="F8126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90C"/>
    <w:multiLevelType w:val="hybridMultilevel"/>
    <w:tmpl w:val="AFCE1F90"/>
    <w:lvl w:ilvl="0" w:tplc="4EA6AC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3CA"/>
    <w:multiLevelType w:val="hybridMultilevel"/>
    <w:tmpl w:val="6F241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306D"/>
    <w:multiLevelType w:val="hybridMultilevel"/>
    <w:tmpl w:val="263E6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B5248"/>
    <w:multiLevelType w:val="hybridMultilevel"/>
    <w:tmpl w:val="EE082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7D3"/>
    <w:multiLevelType w:val="hybridMultilevel"/>
    <w:tmpl w:val="3264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8F9"/>
    <w:multiLevelType w:val="hybridMultilevel"/>
    <w:tmpl w:val="7BDC1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663B"/>
    <w:multiLevelType w:val="hybridMultilevel"/>
    <w:tmpl w:val="96269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774D"/>
    <w:multiLevelType w:val="hybridMultilevel"/>
    <w:tmpl w:val="2A10F6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0F34"/>
    <w:multiLevelType w:val="hybridMultilevel"/>
    <w:tmpl w:val="EC148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468118">
    <w:abstractNumId w:val="10"/>
  </w:num>
  <w:num w:numId="2" w16cid:durableId="70854348">
    <w:abstractNumId w:val="0"/>
  </w:num>
  <w:num w:numId="3" w16cid:durableId="1400441119">
    <w:abstractNumId w:val="13"/>
  </w:num>
  <w:num w:numId="4" w16cid:durableId="741677138">
    <w:abstractNumId w:val="8"/>
  </w:num>
  <w:num w:numId="5" w16cid:durableId="2129811831">
    <w:abstractNumId w:val="5"/>
  </w:num>
  <w:num w:numId="6" w16cid:durableId="1860198920">
    <w:abstractNumId w:val="6"/>
  </w:num>
  <w:num w:numId="7" w16cid:durableId="1188325899">
    <w:abstractNumId w:val="2"/>
  </w:num>
  <w:num w:numId="8" w16cid:durableId="276722465">
    <w:abstractNumId w:val="1"/>
  </w:num>
  <w:num w:numId="9" w16cid:durableId="1914387880">
    <w:abstractNumId w:val="12"/>
  </w:num>
  <w:num w:numId="10" w16cid:durableId="930509109">
    <w:abstractNumId w:val="3"/>
  </w:num>
  <w:num w:numId="11" w16cid:durableId="1041712150">
    <w:abstractNumId w:val="14"/>
  </w:num>
  <w:num w:numId="12" w16cid:durableId="1765035882">
    <w:abstractNumId w:val="11"/>
  </w:num>
  <w:num w:numId="13" w16cid:durableId="620036715">
    <w:abstractNumId w:val="7"/>
  </w:num>
  <w:num w:numId="14" w16cid:durableId="977104661">
    <w:abstractNumId w:val="4"/>
  </w:num>
  <w:num w:numId="15" w16cid:durableId="1190680179">
    <w:abstractNumId w:val="9"/>
  </w:num>
  <w:num w:numId="16" w16cid:durableId="967929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F39"/>
    <w:rsid w:val="0000046F"/>
    <w:rsid w:val="00000D57"/>
    <w:rsid w:val="00007EE5"/>
    <w:rsid w:val="00022CCA"/>
    <w:rsid w:val="00026C35"/>
    <w:rsid w:val="00053C9D"/>
    <w:rsid w:val="0007744B"/>
    <w:rsid w:val="00083126"/>
    <w:rsid w:val="00092DEA"/>
    <w:rsid w:val="000A4F38"/>
    <w:rsid w:val="000B680D"/>
    <w:rsid w:val="000B7001"/>
    <w:rsid w:val="000C598D"/>
    <w:rsid w:val="000C5DE8"/>
    <w:rsid w:val="000D6D01"/>
    <w:rsid w:val="000D7FFD"/>
    <w:rsid w:val="000E2351"/>
    <w:rsid w:val="000E5B83"/>
    <w:rsid w:val="0011287D"/>
    <w:rsid w:val="00113203"/>
    <w:rsid w:val="00152ACC"/>
    <w:rsid w:val="0016072A"/>
    <w:rsid w:val="00162673"/>
    <w:rsid w:val="00174C31"/>
    <w:rsid w:val="0019441F"/>
    <w:rsid w:val="001A4F7D"/>
    <w:rsid w:val="001B4087"/>
    <w:rsid w:val="001C0B76"/>
    <w:rsid w:val="001D6DA0"/>
    <w:rsid w:val="001E202B"/>
    <w:rsid w:val="001F1320"/>
    <w:rsid w:val="00202A1A"/>
    <w:rsid w:val="00215E23"/>
    <w:rsid w:val="00233FB7"/>
    <w:rsid w:val="002358E1"/>
    <w:rsid w:val="002606EF"/>
    <w:rsid w:val="00262F79"/>
    <w:rsid w:val="0026579F"/>
    <w:rsid w:val="00271689"/>
    <w:rsid w:val="002A16CF"/>
    <w:rsid w:val="002D6B04"/>
    <w:rsid w:val="002F2C4C"/>
    <w:rsid w:val="002F5F08"/>
    <w:rsid w:val="0030011C"/>
    <w:rsid w:val="00302251"/>
    <w:rsid w:val="0031033F"/>
    <w:rsid w:val="0033076D"/>
    <w:rsid w:val="0033440E"/>
    <w:rsid w:val="0034204A"/>
    <w:rsid w:val="00374FC9"/>
    <w:rsid w:val="00382F08"/>
    <w:rsid w:val="003939EA"/>
    <w:rsid w:val="003950A0"/>
    <w:rsid w:val="003B561C"/>
    <w:rsid w:val="003C53AF"/>
    <w:rsid w:val="003F1C3A"/>
    <w:rsid w:val="004149F4"/>
    <w:rsid w:val="00454299"/>
    <w:rsid w:val="00466669"/>
    <w:rsid w:val="00482094"/>
    <w:rsid w:val="0049094D"/>
    <w:rsid w:val="004A5ABB"/>
    <w:rsid w:val="004B0C78"/>
    <w:rsid w:val="004B75A8"/>
    <w:rsid w:val="004C294A"/>
    <w:rsid w:val="004F5901"/>
    <w:rsid w:val="00520CBD"/>
    <w:rsid w:val="0052382D"/>
    <w:rsid w:val="00526206"/>
    <w:rsid w:val="005A3AC0"/>
    <w:rsid w:val="005B039B"/>
    <w:rsid w:val="005B47E9"/>
    <w:rsid w:val="005C0834"/>
    <w:rsid w:val="005D2192"/>
    <w:rsid w:val="005E3043"/>
    <w:rsid w:val="00605E9B"/>
    <w:rsid w:val="00637536"/>
    <w:rsid w:val="006B6D2B"/>
    <w:rsid w:val="006D001A"/>
    <w:rsid w:val="006D20F5"/>
    <w:rsid w:val="006E38B8"/>
    <w:rsid w:val="006F391E"/>
    <w:rsid w:val="007206FC"/>
    <w:rsid w:val="00725618"/>
    <w:rsid w:val="00735076"/>
    <w:rsid w:val="0073604E"/>
    <w:rsid w:val="00746AEC"/>
    <w:rsid w:val="007534E8"/>
    <w:rsid w:val="00782EF3"/>
    <w:rsid w:val="00787B84"/>
    <w:rsid w:val="007976D9"/>
    <w:rsid w:val="007A04A1"/>
    <w:rsid w:val="007A0B8E"/>
    <w:rsid w:val="007B3E88"/>
    <w:rsid w:val="007D5D6A"/>
    <w:rsid w:val="007F7DCA"/>
    <w:rsid w:val="00803626"/>
    <w:rsid w:val="008078F1"/>
    <w:rsid w:val="00823093"/>
    <w:rsid w:val="00870203"/>
    <w:rsid w:val="0087433F"/>
    <w:rsid w:val="00876B1D"/>
    <w:rsid w:val="00892388"/>
    <w:rsid w:val="008A43CF"/>
    <w:rsid w:val="008A4E96"/>
    <w:rsid w:val="008C333F"/>
    <w:rsid w:val="008E5855"/>
    <w:rsid w:val="008E599C"/>
    <w:rsid w:val="008F65D5"/>
    <w:rsid w:val="009246DE"/>
    <w:rsid w:val="009435FE"/>
    <w:rsid w:val="00951A8D"/>
    <w:rsid w:val="009525F1"/>
    <w:rsid w:val="00975695"/>
    <w:rsid w:val="009779E9"/>
    <w:rsid w:val="009B4C76"/>
    <w:rsid w:val="009C070B"/>
    <w:rsid w:val="009C2A92"/>
    <w:rsid w:val="009C4F11"/>
    <w:rsid w:val="009D2765"/>
    <w:rsid w:val="009D2E2A"/>
    <w:rsid w:val="009D5DFF"/>
    <w:rsid w:val="009F1BC7"/>
    <w:rsid w:val="009F7A0B"/>
    <w:rsid w:val="00A052A1"/>
    <w:rsid w:val="00A07A73"/>
    <w:rsid w:val="00A12776"/>
    <w:rsid w:val="00A20016"/>
    <w:rsid w:val="00A24C01"/>
    <w:rsid w:val="00A25A62"/>
    <w:rsid w:val="00A3395B"/>
    <w:rsid w:val="00A35F14"/>
    <w:rsid w:val="00A43C42"/>
    <w:rsid w:val="00A472C7"/>
    <w:rsid w:val="00A73795"/>
    <w:rsid w:val="00A7723D"/>
    <w:rsid w:val="00A92FD6"/>
    <w:rsid w:val="00AA22B3"/>
    <w:rsid w:val="00AB379D"/>
    <w:rsid w:val="00AB67CF"/>
    <w:rsid w:val="00AF2178"/>
    <w:rsid w:val="00B03584"/>
    <w:rsid w:val="00B35BF5"/>
    <w:rsid w:val="00B3633D"/>
    <w:rsid w:val="00B61A4A"/>
    <w:rsid w:val="00B634D3"/>
    <w:rsid w:val="00B65CEF"/>
    <w:rsid w:val="00B924B2"/>
    <w:rsid w:val="00BA6459"/>
    <w:rsid w:val="00BD4048"/>
    <w:rsid w:val="00C1495F"/>
    <w:rsid w:val="00C268ED"/>
    <w:rsid w:val="00C26CC9"/>
    <w:rsid w:val="00C50357"/>
    <w:rsid w:val="00C61D43"/>
    <w:rsid w:val="00C62584"/>
    <w:rsid w:val="00C96645"/>
    <w:rsid w:val="00CB3A6E"/>
    <w:rsid w:val="00CC100C"/>
    <w:rsid w:val="00CC34F6"/>
    <w:rsid w:val="00CE4CDE"/>
    <w:rsid w:val="00CF3BB4"/>
    <w:rsid w:val="00CF7238"/>
    <w:rsid w:val="00D00CA7"/>
    <w:rsid w:val="00D37F86"/>
    <w:rsid w:val="00D5424B"/>
    <w:rsid w:val="00D57CC7"/>
    <w:rsid w:val="00D7040A"/>
    <w:rsid w:val="00D74BAC"/>
    <w:rsid w:val="00D85AC8"/>
    <w:rsid w:val="00D9501A"/>
    <w:rsid w:val="00D97797"/>
    <w:rsid w:val="00DB0CB1"/>
    <w:rsid w:val="00DB4D74"/>
    <w:rsid w:val="00DE4872"/>
    <w:rsid w:val="00DE4C3E"/>
    <w:rsid w:val="00DE5548"/>
    <w:rsid w:val="00DF2450"/>
    <w:rsid w:val="00DF4F32"/>
    <w:rsid w:val="00DF6E8A"/>
    <w:rsid w:val="00E1431B"/>
    <w:rsid w:val="00E20E1B"/>
    <w:rsid w:val="00E246F2"/>
    <w:rsid w:val="00E601F6"/>
    <w:rsid w:val="00E674FC"/>
    <w:rsid w:val="00EA69D1"/>
    <w:rsid w:val="00EC4631"/>
    <w:rsid w:val="00ED314B"/>
    <w:rsid w:val="00EF49E7"/>
    <w:rsid w:val="00F36AA5"/>
    <w:rsid w:val="00F40D73"/>
    <w:rsid w:val="00F53B2D"/>
    <w:rsid w:val="00F80C43"/>
    <w:rsid w:val="00F86420"/>
    <w:rsid w:val="00F94285"/>
    <w:rsid w:val="00FA3B5A"/>
    <w:rsid w:val="00FA5E10"/>
    <w:rsid w:val="00FB2F0F"/>
    <w:rsid w:val="00FB6C9C"/>
    <w:rsid w:val="00FB764D"/>
    <w:rsid w:val="00FC340D"/>
    <w:rsid w:val="00FC7F39"/>
    <w:rsid w:val="00FE4FFB"/>
    <w:rsid w:val="00FF30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4D30"/>
  <w15:docId w15:val="{D2F0B039-18A3-46C5-97FD-9AD145E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C9D"/>
  </w:style>
  <w:style w:type="paragraph" w:styleId="Nadpis1">
    <w:name w:val="heading 1"/>
    <w:basedOn w:val="Normlny"/>
    <w:link w:val="Nadpis1Char"/>
    <w:uiPriority w:val="9"/>
    <w:qFormat/>
    <w:rsid w:val="0017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17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E1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669"/>
    <w:pPr>
      <w:ind w:left="720"/>
      <w:contextualSpacing/>
    </w:pPr>
  </w:style>
  <w:style w:type="character" w:customStyle="1" w:styleId="object">
    <w:name w:val="object"/>
    <w:basedOn w:val="Predvolenpsmoodseku"/>
    <w:rsid w:val="003950A0"/>
  </w:style>
  <w:style w:type="character" w:customStyle="1" w:styleId="Nadpis1Char">
    <w:name w:val="Nadpis 1 Char"/>
    <w:basedOn w:val="Predvolenpsmoodseku"/>
    <w:link w:val="Nadpis1"/>
    <w:uiPriority w:val="9"/>
    <w:rsid w:val="00174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174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Predvolenpsmoodseku"/>
    <w:rsid w:val="00174C31"/>
  </w:style>
  <w:style w:type="character" w:styleId="Hypertextovprepojenie">
    <w:name w:val="Hyperlink"/>
    <w:basedOn w:val="Predvolenpsmoodseku"/>
    <w:uiPriority w:val="99"/>
    <w:semiHidden/>
    <w:unhideWhenUsed/>
    <w:rsid w:val="00174C31"/>
    <w:rPr>
      <w:color w:val="0000FF"/>
      <w:u w:val="single"/>
    </w:rPr>
  </w:style>
  <w:style w:type="character" w:customStyle="1" w:styleId="c3">
    <w:name w:val="c3"/>
    <w:basedOn w:val="Predvolenpsmoodseku"/>
    <w:rsid w:val="00174C31"/>
  </w:style>
  <w:style w:type="character" w:customStyle="1" w:styleId="c4">
    <w:name w:val="c4"/>
    <w:basedOn w:val="Predvolenpsmoodseku"/>
    <w:rsid w:val="00174C31"/>
  </w:style>
  <w:style w:type="paragraph" w:styleId="Normlnywebov">
    <w:name w:val="Normal (Web)"/>
    <w:basedOn w:val="Normlny"/>
    <w:uiPriority w:val="99"/>
    <w:unhideWhenUsed/>
    <w:rsid w:val="0017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36AA5"/>
    <w:rPr>
      <w:b/>
      <w:bCs/>
    </w:rPr>
  </w:style>
  <w:style w:type="character" w:customStyle="1" w:styleId="textexposedshow">
    <w:name w:val="text_exposed_show"/>
    <w:basedOn w:val="Predvolenpsmoodseku"/>
    <w:rsid w:val="007B3E88"/>
  </w:style>
  <w:style w:type="paragraph" w:customStyle="1" w:styleId="Nadpistabulky">
    <w:name w:val="Nadpis tabulky"/>
    <w:basedOn w:val="Normlny"/>
    <w:rsid w:val="009D2E2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CD29E-73AB-4B91-9407-FBE2850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martin.kutalek@outlook.sk</cp:lastModifiedBy>
  <cp:revision>5</cp:revision>
  <cp:lastPrinted>2019-01-17T20:59:00Z</cp:lastPrinted>
  <dcterms:created xsi:type="dcterms:W3CDTF">2022-12-04T14:25:00Z</dcterms:created>
  <dcterms:modified xsi:type="dcterms:W3CDTF">2022-12-12T09:12:00Z</dcterms:modified>
</cp:coreProperties>
</file>